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4B" w:rsidRDefault="00311C4B" w:rsidP="00311C4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Зверева А.А.</w:t>
      </w:r>
    </w:p>
    <w:p w:rsidR="0000132F" w:rsidRPr="00311C4B" w:rsidRDefault="0000132F" w:rsidP="00311C4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4B">
        <w:rPr>
          <w:rFonts w:ascii="Times New Roman" w:hAnsi="Times New Roman" w:cs="Times New Roman"/>
          <w:b/>
          <w:sz w:val="24"/>
          <w:szCs w:val="24"/>
        </w:rPr>
        <w:t>Необходимость получения дополнительных знаний молодому специалисту</w:t>
      </w:r>
    </w:p>
    <w:p w:rsidR="00DC1681" w:rsidRPr="00311C4B" w:rsidRDefault="0017348B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Мы учимся всю жизнь. Сначала у родителей, затем у воспитателей в детском саду, затем у учителей в школе, а дальше каждый сам выбирает место последующего обучения</w:t>
      </w:r>
      <w:r w:rsidR="00DC1681" w:rsidRPr="00311C4B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7E36E3" w:rsidRPr="00311C4B">
        <w:rPr>
          <w:rFonts w:ascii="Times New Roman" w:hAnsi="Times New Roman" w:cs="Times New Roman"/>
          <w:sz w:val="24"/>
          <w:szCs w:val="24"/>
        </w:rPr>
        <w:t>от того какой профессией хочет обладать</w:t>
      </w:r>
      <w:r w:rsidR="00DC1681" w:rsidRPr="00311C4B">
        <w:rPr>
          <w:rFonts w:ascii="Times New Roman" w:hAnsi="Times New Roman" w:cs="Times New Roman"/>
          <w:sz w:val="24"/>
          <w:szCs w:val="24"/>
        </w:rPr>
        <w:t>. Кто-то не поступает в профессиональные учебные заведения</w:t>
      </w:r>
      <w:r w:rsidR="007E36E3" w:rsidRPr="00311C4B">
        <w:rPr>
          <w:rFonts w:ascii="Times New Roman" w:hAnsi="Times New Roman" w:cs="Times New Roman"/>
          <w:sz w:val="24"/>
          <w:szCs w:val="24"/>
        </w:rPr>
        <w:t xml:space="preserve">, а сразу идет </w:t>
      </w:r>
      <w:r w:rsidR="00DC1681" w:rsidRPr="00311C4B">
        <w:rPr>
          <w:rFonts w:ascii="Times New Roman" w:hAnsi="Times New Roman" w:cs="Times New Roman"/>
          <w:sz w:val="24"/>
          <w:szCs w:val="24"/>
        </w:rPr>
        <w:t>работать, но это не означает, что он перестает учиться. На работе он учится у своих наставников, либо самостоятельно. То же самое делают и люди, окончившие профессиональные заведения – устраиваются на работу и продолжают учиться там.</w:t>
      </w:r>
    </w:p>
    <w:p w:rsidR="00DC1681" w:rsidRPr="00311C4B" w:rsidRDefault="00DC1681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В наше время роль профессионального образования очень высока. От него зависит </w:t>
      </w:r>
      <w:proofErr w:type="spellStart"/>
      <w:r w:rsidRPr="00311C4B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311C4B">
        <w:rPr>
          <w:rFonts w:ascii="Times New Roman" w:hAnsi="Times New Roman" w:cs="Times New Roman"/>
          <w:sz w:val="24"/>
          <w:szCs w:val="24"/>
        </w:rPr>
        <w:t xml:space="preserve"> </w:t>
      </w:r>
      <w:r w:rsidR="003E7163" w:rsidRPr="00311C4B">
        <w:rPr>
          <w:rFonts w:ascii="Times New Roman" w:hAnsi="Times New Roman" w:cs="Times New Roman"/>
          <w:sz w:val="24"/>
          <w:szCs w:val="24"/>
        </w:rPr>
        <w:t xml:space="preserve">человека  на рынке труда и, разумеется, заработная </w:t>
      </w:r>
      <w:r w:rsidR="007E36E3" w:rsidRPr="00311C4B">
        <w:rPr>
          <w:rFonts w:ascii="Times New Roman" w:hAnsi="Times New Roman" w:cs="Times New Roman"/>
          <w:sz w:val="24"/>
          <w:szCs w:val="24"/>
        </w:rPr>
        <w:t xml:space="preserve">плата, </w:t>
      </w:r>
      <w:proofErr w:type="gramStart"/>
      <w:r w:rsidR="003E7163" w:rsidRPr="00311C4B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="003E7163" w:rsidRPr="00311C4B">
        <w:rPr>
          <w:rFonts w:ascii="Times New Roman" w:hAnsi="Times New Roman" w:cs="Times New Roman"/>
          <w:sz w:val="24"/>
          <w:szCs w:val="24"/>
        </w:rPr>
        <w:t xml:space="preserve"> финансовое благополучие. А это уже зависит от того, на какой ступени профессионального образования</w:t>
      </w:r>
      <w:r w:rsidR="00532CF5">
        <w:rPr>
          <w:rFonts w:ascii="Times New Roman" w:hAnsi="Times New Roman" w:cs="Times New Roman"/>
          <w:sz w:val="24"/>
          <w:szCs w:val="24"/>
        </w:rPr>
        <w:t xml:space="preserve"> находится человек</w:t>
      </w:r>
      <w:r w:rsidR="00B40211" w:rsidRPr="00311C4B"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B40211" w:rsidRPr="00311C4B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B40211" w:rsidRPr="00311C4B">
        <w:rPr>
          <w:rFonts w:ascii="Times New Roman" w:hAnsi="Times New Roman" w:cs="Times New Roman"/>
          <w:sz w:val="24"/>
          <w:szCs w:val="24"/>
        </w:rPr>
        <w:t xml:space="preserve"> на сколько его знания, умения и навыки отвечают этой ступени и запросам работодателя.</w:t>
      </w:r>
    </w:p>
    <w:p w:rsidR="003E7163" w:rsidRPr="00311C4B" w:rsidRDefault="003E7163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Хотя професси</w:t>
      </w:r>
      <w:r w:rsidR="00C75BD3" w:rsidRPr="00311C4B">
        <w:rPr>
          <w:rFonts w:ascii="Times New Roman" w:hAnsi="Times New Roman" w:cs="Times New Roman"/>
          <w:sz w:val="24"/>
          <w:szCs w:val="24"/>
        </w:rPr>
        <w:t>ональное образование дает большое количество знаний</w:t>
      </w:r>
      <w:r w:rsidRPr="00311C4B">
        <w:rPr>
          <w:rFonts w:ascii="Times New Roman" w:hAnsi="Times New Roman" w:cs="Times New Roman"/>
          <w:sz w:val="24"/>
          <w:szCs w:val="24"/>
        </w:rPr>
        <w:t>, оно не может подготовить абсолютно ко всему</w:t>
      </w:r>
      <w:r w:rsidR="00B40211" w:rsidRPr="00311C4B">
        <w:rPr>
          <w:rFonts w:ascii="Times New Roman" w:hAnsi="Times New Roman" w:cs="Times New Roman"/>
          <w:sz w:val="24"/>
          <w:szCs w:val="24"/>
        </w:rPr>
        <w:t>. Многое мы узнаем в процессе своей профессиональной деятельности.</w:t>
      </w:r>
    </w:p>
    <w:p w:rsidR="00B40211" w:rsidRPr="00311C4B" w:rsidRDefault="00B40211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Так что же может дать нам профессиональное обучение? А чего оно дать не может? И чем же отличаются ступени профессионального образования?</w:t>
      </w:r>
    </w:p>
    <w:p w:rsidR="00B40211" w:rsidRPr="00311C4B" w:rsidRDefault="00B40211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Попробуем ответить на эти вопросы, взяв в пример профессию «Проводник пассажирского вагона». </w:t>
      </w:r>
    </w:p>
    <w:p w:rsidR="00B40211" w:rsidRPr="00311C4B" w:rsidRDefault="00B40211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Начинается обучение этой профессии </w:t>
      </w:r>
      <w:r w:rsidR="00955F2D" w:rsidRPr="00311C4B">
        <w:rPr>
          <w:rFonts w:ascii="Times New Roman" w:hAnsi="Times New Roman" w:cs="Times New Roman"/>
          <w:sz w:val="24"/>
          <w:szCs w:val="24"/>
        </w:rPr>
        <w:t xml:space="preserve">с </w:t>
      </w:r>
      <w:r w:rsidR="00F87D9C" w:rsidRPr="00311C4B">
        <w:rPr>
          <w:rFonts w:ascii="Times New Roman" w:hAnsi="Times New Roman" w:cs="Times New Roman"/>
          <w:sz w:val="24"/>
          <w:szCs w:val="24"/>
        </w:rPr>
        <w:t>трехмесячных  курсов по данной специальности.</w:t>
      </w:r>
      <w:r w:rsidR="00955F2D" w:rsidRPr="00311C4B">
        <w:rPr>
          <w:rFonts w:ascii="Times New Roman" w:hAnsi="Times New Roman" w:cs="Times New Roman"/>
          <w:sz w:val="24"/>
          <w:szCs w:val="24"/>
        </w:rPr>
        <w:t xml:space="preserve"> Курсы являются Дополнительным профессиональным образованием.</w:t>
      </w:r>
    </w:p>
    <w:p w:rsidR="00F87D9C" w:rsidRPr="00311C4B" w:rsidRDefault="00F87D9C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На курсах вам дают теоретические знания. Вы изучаете строение вагона, учите алгоритмы действий в той или иной ситуации. Вам преподают такие дисциплины как: охрана труда, ПТЭ (правила технической эксплуатации железных дорог) и инструкции, пожарная безопасность, гражданская оборона, - это общие </w:t>
      </w:r>
      <w:r w:rsidR="001B07D5" w:rsidRPr="00311C4B">
        <w:rPr>
          <w:rFonts w:ascii="Times New Roman" w:hAnsi="Times New Roman" w:cs="Times New Roman"/>
          <w:sz w:val="24"/>
          <w:szCs w:val="24"/>
        </w:rPr>
        <w:t>инструкции, их обязаны знать все работники железных дорог</w:t>
      </w:r>
      <w:r w:rsidR="003834DB" w:rsidRPr="003834DB">
        <w:rPr>
          <w:rFonts w:ascii="Times New Roman" w:hAnsi="Times New Roman" w:cs="Times New Roman"/>
          <w:sz w:val="24"/>
          <w:szCs w:val="24"/>
        </w:rPr>
        <w:t>[1]</w:t>
      </w:r>
      <w:r w:rsidR="001B07D5" w:rsidRPr="00311C4B">
        <w:rPr>
          <w:rFonts w:ascii="Times New Roman" w:hAnsi="Times New Roman" w:cs="Times New Roman"/>
          <w:sz w:val="24"/>
          <w:szCs w:val="24"/>
        </w:rPr>
        <w:t xml:space="preserve">. По ним сдаются </w:t>
      </w:r>
      <w:proofErr w:type="gramStart"/>
      <w:r w:rsidR="001B07D5" w:rsidRPr="00311C4B">
        <w:rPr>
          <w:rFonts w:ascii="Times New Roman" w:hAnsi="Times New Roman" w:cs="Times New Roman"/>
          <w:sz w:val="24"/>
          <w:szCs w:val="24"/>
        </w:rPr>
        <w:t>экзамены</w:t>
      </w:r>
      <w:proofErr w:type="gramEnd"/>
      <w:r w:rsidR="001B07D5" w:rsidRPr="00311C4B">
        <w:rPr>
          <w:rFonts w:ascii="Times New Roman" w:hAnsi="Times New Roman" w:cs="Times New Roman"/>
          <w:sz w:val="24"/>
          <w:szCs w:val="24"/>
        </w:rPr>
        <w:t xml:space="preserve"> и каждые последующие полгода рабочие проходят аттестацию  по этим дисциплинам для подтверждения своей квалификации.</w:t>
      </w:r>
    </w:p>
    <w:p w:rsidR="001B07D5" w:rsidRPr="00311C4B" w:rsidRDefault="001B07D5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Кроме того есть инструкции специально для проводников. Их изучают на таких дисциплинах: </w:t>
      </w:r>
      <w:r w:rsidR="008C2C25" w:rsidRPr="00311C4B">
        <w:rPr>
          <w:rFonts w:ascii="Times New Roman" w:hAnsi="Times New Roman" w:cs="Times New Roman"/>
          <w:sz w:val="24"/>
          <w:szCs w:val="24"/>
        </w:rPr>
        <w:t>«О</w:t>
      </w:r>
      <w:r w:rsidR="001623F0" w:rsidRPr="00311C4B">
        <w:rPr>
          <w:rFonts w:ascii="Times New Roman" w:hAnsi="Times New Roman" w:cs="Times New Roman"/>
          <w:sz w:val="24"/>
          <w:szCs w:val="24"/>
        </w:rPr>
        <w:t>рганизация пассажирских перевозок и правила обслуживания пассажиров</w:t>
      </w:r>
      <w:r w:rsidR="008C2C25" w:rsidRPr="00311C4B">
        <w:rPr>
          <w:rFonts w:ascii="Times New Roman" w:hAnsi="Times New Roman" w:cs="Times New Roman"/>
          <w:sz w:val="24"/>
          <w:szCs w:val="24"/>
        </w:rPr>
        <w:t>»</w:t>
      </w:r>
      <w:r w:rsidR="001623F0" w:rsidRPr="00311C4B">
        <w:rPr>
          <w:rFonts w:ascii="Times New Roman" w:hAnsi="Times New Roman" w:cs="Times New Roman"/>
          <w:sz w:val="24"/>
          <w:szCs w:val="24"/>
        </w:rPr>
        <w:t xml:space="preserve">, </w:t>
      </w:r>
      <w:r w:rsidR="008C2C25" w:rsidRPr="00311C4B">
        <w:rPr>
          <w:rFonts w:ascii="Times New Roman" w:hAnsi="Times New Roman" w:cs="Times New Roman"/>
          <w:sz w:val="24"/>
          <w:szCs w:val="24"/>
        </w:rPr>
        <w:t>«Д</w:t>
      </w:r>
      <w:r w:rsidR="001623F0" w:rsidRPr="00311C4B">
        <w:rPr>
          <w:rFonts w:ascii="Times New Roman" w:hAnsi="Times New Roman" w:cs="Times New Roman"/>
          <w:sz w:val="24"/>
          <w:szCs w:val="24"/>
        </w:rPr>
        <w:t>олжностные обязанности проводника пассажирского вагона</w:t>
      </w:r>
      <w:r w:rsidR="008C2C25" w:rsidRPr="00311C4B">
        <w:rPr>
          <w:rFonts w:ascii="Times New Roman" w:hAnsi="Times New Roman" w:cs="Times New Roman"/>
          <w:sz w:val="24"/>
          <w:szCs w:val="24"/>
        </w:rPr>
        <w:t>»</w:t>
      </w:r>
      <w:r w:rsidR="001623F0" w:rsidRPr="00311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23F0" w:rsidRPr="00311C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623F0" w:rsidRPr="00311C4B">
        <w:rPr>
          <w:rFonts w:ascii="Times New Roman" w:hAnsi="Times New Roman" w:cs="Times New Roman"/>
          <w:sz w:val="24"/>
          <w:szCs w:val="24"/>
        </w:rPr>
        <w:t xml:space="preserve">какие документы </w:t>
      </w:r>
      <w:r w:rsidR="008C2C25" w:rsidRPr="00311C4B">
        <w:rPr>
          <w:rFonts w:ascii="Times New Roman" w:hAnsi="Times New Roman" w:cs="Times New Roman"/>
          <w:sz w:val="24"/>
          <w:szCs w:val="24"/>
        </w:rPr>
        <w:t xml:space="preserve">должны при себе иметь пассажиры, багаж какого веса могут с собой провозить, как правильно заполнять бланки (бланк ЛУ-72 – бланк учета пассажиров), внешний вид проводника, уборка в вагоне, доведение служебной информации до пассажиров и т.д.), «Действия проводника </w:t>
      </w:r>
      <w:r w:rsidR="008C2C25" w:rsidRPr="00311C4B">
        <w:rPr>
          <w:rFonts w:ascii="Times New Roman" w:hAnsi="Times New Roman" w:cs="Times New Roman"/>
          <w:sz w:val="24"/>
          <w:szCs w:val="24"/>
        </w:rPr>
        <w:lastRenderedPageBreak/>
        <w:t>при возникновении нештатных (аварийных) ситуаций» (пассажир отстал от поезда, пожар в вагоне, захват вагона (поезда) террористами, пассажир с инфекционным заболеванием и т.д.)</w:t>
      </w:r>
      <w:r w:rsidR="003834DB" w:rsidRPr="003834DB">
        <w:rPr>
          <w:rFonts w:ascii="Times New Roman" w:hAnsi="Times New Roman" w:cs="Times New Roman"/>
          <w:sz w:val="24"/>
          <w:szCs w:val="24"/>
        </w:rPr>
        <w:t>[1]</w:t>
      </w:r>
      <w:r w:rsidR="008C2C25" w:rsidRPr="00311C4B">
        <w:rPr>
          <w:rFonts w:ascii="Times New Roman" w:hAnsi="Times New Roman" w:cs="Times New Roman"/>
          <w:sz w:val="24"/>
          <w:szCs w:val="24"/>
        </w:rPr>
        <w:t>.</w:t>
      </w:r>
    </w:p>
    <w:p w:rsidR="008C2C25" w:rsidRPr="00311C4B" w:rsidRDefault="008C2C25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Так же есть такие дисциплины: «Низковольтное электрическое оборудование пассажирского вагона», «Высоковольтное электрическое оборудование пассажирского вагона», «Механическое оборудование п.с.» и «Санитарно-техническое оборудование п.с.»</w:t>
      </w:r>
      <w:r w:rsidR="003834DB" w:rsidRPr="003834DB">
        <w:rPr>
          <w:rFonts w:ascii="Times New Roman" w:hAnsi="Times New Roman" w:cs="Times New Roman"/>
          <w:sz w:val="24"/>
          <w:szCs w:val="24"/>
        </w:rPr>
        <w:t>[1]</w:t>
      </w:r>
      <w:r w:rsidRPr="00311C4B">
        <w:rPr>
          <w:rFonts w:ascii="Times New Roman" w:hAnsi="Times New Roman" w:cs="Times New Roman"/>
          <w:sz w:val="24"/>
          <w:szCs w:val="24"/>
        </w:rPr>
        <w:t xml:space="preserve">. </w:t>
      </w:r>
      <w:r w:rsidR="00560600" w:rsidRPr="00311C4B">
        <w:rPr>
          <w:rFonts w:ascii="Times New Roman" w:hAnsi="Times New Roman" w:cs="Times New Roman"/>
          <w:sz w:val="24"/>
          <w:szCs w:val="24"/>
        </w:rPr>
        <w:t>Даже если выучить все инструкции наизусть от них не будет толку, если не знать что где находится.</w:t>
      </w:r>
    </w:p>
    <w:p w:rsidR="00560600" w:rsidRPr="00311C4B" w:rsidRDefault="00560600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Проводятся занятия по психологии. В основном на них разбираются виды конфликтов и способы их урегулирования.</w:t>
      </w:r>
    </w:p>
    <w:p w:rsidR="00560600" w:rsidRPr="00311C4B" w:rsidRDefault="00560600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По окончании обучения сда</w:t>
      </w:r>
      <w:r w:rsidR="00BC728A" w:rsidRPr="00311C4B">
        <w:rPr>
          <w:rFonts w:ascii="Times New Roman" w:hAnsi="Times New Roman" w:cs="Times New Roman"/>
          <w:sz w:val="24"/>
          <w:szCs w:val="24"/>
        </w:rPr>
        <w:t>ется квалификационный экзамен и</w:t>
      </w:r>
      <w:r w:rsidRPr="00311C4B">
        <w:rPr>
          <w:rFonts w:ascii="Times New Roman" w:hAnsi="Times New Roman" w:cs="Times New Roman"/>
          <w:sz w:val="24"/>
          <w:szCs w:val="24"/>
        </w:rPr>
        <w:t>, при успешной его сдаче, молодой специалист получает право ехать в стажировку.</w:t>
      </w:r>
    </w:p>
    <w:p w:rsidR="00560600" w:rsidRPr="00311C4B" w:rsidRDefault="00560600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Вот здесь имеет место такая практика, как «</w:t>
      </w:r>
      <w:r w:rsidR="00444782" w:rsidRPr="00311C4B">
        <w:rPr>
          <w:rFonts w:ascii="Times New Roman" w:hAnsi="Times New Roman" w:cs="Times New Roman"/>
          <w:sz w:val="24"/>
          <w:szCs w:val="24"/>
        </w:rPr>
        <w:t>н</w:t>
      </w:r>
      <w:r w:rsidRPr="00311C4B">
        <w:rPr>
          <w:rFonts w:ascii="Times New Roman" w:hAnsi="Times New Roman" w:cs="Times New Roman"/>
          <w:sz w:val="24"/>
          <w:szCs w:val="24"/>
        </w:rPr>
        <w:t>аставничество»</w:t>
      </w:r>
      <w:r w:rsidR="00444782" w:rsidRPr="00311C4B">
        <w:rPr>
          <w:rFonts w:ascii="Times New Roman" w:hAnsi="Times New Roman" w:cs="Times New Roman"/>
          <w:sz w:val="24"/>
          <w:szCs w:val="24"/>
        </w:rPr>
        <w:t xml:space="preserve">.  На время </w:t>
      </w:r>
      <w:proofErr w:type="spellStart"/>
      <w:r w:rsidR="00444782" w:rsidRPr="00311C4B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444782" w:rsidRPr="00311C4B">
        <w:rPr>
          <w:rFonts w:ascii="Times New Roman" w:hAnsi="Times New Roman" w:cs="Times New Roman"/>
          <w:sz w:val="24"/>
          <w:szCs w:val="24"/>
        </w:rPr>
        <w:t xml:space="preserve"> поездки вновь прибывших работников закре</w:t>
      </w:r>
      <w:r w:rsidR="00BC728A" w:rsidRPr="00311C4B">
        <w:rPr>
          <w:rFonts w:ascii="Times New Roman" w:hAnsi="Times New Roman" w:cs="Times New Roman"/>
          <w:sz w:val="24"/>
          <w:szCs w:val="24"/>
        </w:rPr>
        <w:t>пляют за опытными проводниками</w:t>
      </w:r>
      <w:r w:rsidR="00444782" w:rsidRPr="00311C4B">
        <w:rPr>
          <w:rFonts w:ascii="Times New Roman" w:hAnsi="Times New Roman" w:cs="Times New Roman"/>
          <w:sz w:val="24"/>
          <w:szCs w:val="24"/>
        </w:rPr>
        <w:t>. Делается это для того, чтобы они показали, как полученные во время обучения теоретические знания применить на практике</w:t>
      </w:r>
      <w:r w:rsidR="00BC728A" w:rsidRPr="00311C4B">
        <w:rPr>
          <w:rFonts w:ascii="Times New Roman" w:hAnsi="Times New Roman" w:cs="Times New Roman"/>
          <w:sz w:val="24"/>
          <w:szCs w:val="24"/>
        </w:rPr>
        <w:t xml:space="preserve">. Проверяете билеты </w:t>
      </w:r>
      <w:r w:rsidR="00444782" w:rsidRPr="00311C4B">
        <w:rPr>
          <w:rFonts w:ascii="Times New Roman" w:hAnsi="Times New Roman" w:cs="Times New Roman"/>
          <w:sz w:val="24"/>
          <w:szCs w:val="24"/>
        </w:rPr>
        <w:t xml:space="preserve">под их контролем, </w:t>
      </w:r>
      <w:r w:rsidR="00BC728A" w:rsidRPr="00311C4B">
        <w:rPr>
          <w:rFonts w:ascii="Times New Roman" w:hAnsi="Times New Roman" w:cs="Times New Roman"/>
          <w:sz w:val="24"/>
          <w:szCs w:val="24"/>
        </w:rPr>
        <w:t xml:space="preserve">помогаете убирать вагон, обслуживать пассажиров. Наставники рассказывают, как все это сделать быстрее, чтобы осталось больше времени на отдых. Стажировка длится 2-3 суток, за это </w:t>
      </w:r>
      <w:proofErr w:type="gramStart"/>
      <w:r w:rsidR="00BC728A" w:rsidRPr="00311C4B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="00BC728A" w:rsidRPr="00311C4B">
        <w:rPr>
          <w:rFonts w:ascii="Times New Roman" w:hAnsi="Times New Roman" w:cs="Times New Roman"/>
          <w:sz w:val="24"/>
          <w:szCs w:val="24"/>
        </w:rPr>
        <w:t xml:space="preserve"> конечно всему не научишься, но на работу выходишь уже более уверенным.</w:t>
      </w:r>
    </w:p>
    <w:p w:rsidR="008B2C2F" w:rsidRPr="00311C4B" w:rsidRDefault="00BC728A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И в первый же рейс понимаешь, что многому придется учиться самостоятельно. </w:t>
      </w:r>
      <w:r w:rsidR="00DF45D9" w:rsidRPr="00311C4B">
        <w:rPr>
          <w:rFonts w:ascii="Times New Roman" w:hAnsi="Times New Roman" w:cs="Times New Roman"/>
          <w:sz w:val="24"/>
          <w:szCs w:val="24"/>
        </w:rPr>
        <w:t>Сложность рейсов зависит от того, какие попадутся пассажиры: очень повезет, если спокойные и тихие, а если с точностью наоборот, то всему придется учиться на ходу.</w:t>
      </w:r>
      <w:r w:rsidR="008B2C2F" w:rsidRPr="00311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C2F" w:rsidRPr="00311C4B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8B2C2F" w:rsidRPr="00311C4B">
        <w:rPr>
          <w:rFonts w:ascii="Times New Roman" w:hAnsi="Times New Roman" w:cs="Times New Roman"/>
          <w:sz w:val="24"/>
          <w:szCs w:val="24"/>
        </w:rPr>
        <w:t xml:space="preserve"> есть инструкции, которые следует выполнять в разных ситуациях, но и они не могут решить всего. Попадаются разные люди и к каждому нужен свой подход. Профессия проводника предполагает тесные контакты с людьми.</w:t>
      </w:r>
      <w:r w:rsidR="003834DB" w:rsidRPr="00215348">
        <w:rPr>
          <w:rFonts w:ascii="Times New Roman" w:hAnsi="Times New Roman" w:cs="Times New Roman"/>
          <w:sz w:val="24"/>
          <w:szCs w:val="24"/>
        </w:rPr>
        <w:t>[2]</w:t>
      </w:r>
      <w:r w:rsidR="008B2C2F" w:rsidRPr="00311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28A" w:rsidRPr="00311C4B" w:rsidRDefault="00DF45D9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Для начала нужно найти свой темп, чтобы рутинные дела, такие как уборка, заполнение документов и т.п., занимали как можно меньше времени. </w:t>
      </w:r>
      <w:r w:rsidR="00174CD8" w:rsidRPr="00311C4B">
        <w:rPr>
          <w:rFonts w:ascii="Times New Roman" w:hAnsi="Times New Roman" w:cs="Times New Roman"/>
          <w:sz w:val="24"/>
          <w:szCs w:val="24"/>
        </w:rPr>
        <w:t xml:space="preserve">Затем, очень важная составляющая работы, научится спокойно воспринимать критику. Недовольные будут всегда, иногда больше, иногда меньше, но будут обязательно. Они могут жаловаться, даже кричать, нужно реагировать спокойно и улыбаться в ответ, ни в коем случае не поддаваться на провокации. Это и есть </w:t>
      </w:r>
      <w:r w:rsidR="00311C4B" w:rsidRPr="00311C4B">
        <w:rPr>
          <w:rFonts w:ascii="Times New Roman" w:hAnsi="Times New Roman" w:cs="Times New Roman"/>
          <w:sz w:val="24"/>
          <w:szCs w:val="24"/>
        </w:rPr>
        <w:t>работа в сфере услуг.</w:t>
      </w:r>
      <w:r w:rsidR="00174CD8" w:rsidRPr="00311C4B">
        <w:rPr>
          <w:rFonts w:ascii="Times New Roman" w:hAnsi="Times New Roman" w:cs="Times New Roman"/>
          <w:sz w:val="24"/>
          <w:szCs w:val="24"/>
        </w:rPr>
        <w:t xml:space="preserve"> И так не только у проводников: у официантов, у продавцо</w:t>
      </w:r>
      <w:r w:rsidR="008B2C2F" w:rsidRPr="00311C4B">
        <w:rPr>
          <w:rFonts w:ascii="Times New Roman" w:hAnsi="Times New Roman" w:cs="Times New Roman"/>
          <w:sz w:val="24"/>
          <w:szCs w:val="24"/>
        </w:rPr>
        <w:t xml:space="preserve">в и многих других тоже </w:t>
      </w:r>
      <w:proofErr w:type="gramStart"/>
      <w:r w:rsidR="008B2C2F" w:rsidRPr="00311C4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8B2C2F" w:rsidRPr="00311C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4CD8" w:rsidRPr="00311C4B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174CD8" w:rsidRPr="00311C4B">
        <w:rPr>
          <w:rFonts w:ascii="Times New Roman" w:hAnsi="Times New Roman" w:cs="Times New Roman"/>
          <w:sz w:val="24"/>
          <w:szCs w:val="24"/>
        </w:rPr>
        <w:t xml:space="preserve"> о подобных ситуациях буду</w:t>
      </w:r>
      <w:r w:rsidR="00C75BD3" w:rsidRPr="00311C4B">
        <w:rPr>
          <w:rFonts w:ascii="Times New Roman" w:hAnsi="Times New Roman" w:cs="Times New Roman"/>
          <w:sz w:val="24"/>
          <w:szCs w:val="24"/>
        </w:rPr>
        <w:t>т предупреждать, но научиться вы</w:t>
      </w:r>
      <w:r w:rsidR="00174CD8" w:rsidRPr="00311C4B">
        <w:rPr>
          <w:rFonts w:ascii="Times New Roman" w:hAnsi="Times New Roman" w:cs="Times New Roman"/>
          <w:sz w:val="24"/>
          <w:szCs w:val="24"/>
        </w:rPr>
        <w:t xml:space="preserve"> можете только сам</w:t>
      </w:r>
      <w:r w:rsidR="00C75BD3" w:rsidRPr="00311C4B">
        <w:rPr>
          <w:rFonts w:ascii="Times New Roman" w:hAnsi="Times New Roman" w:cs="Times New Roman"/>
          <w:sz w:val="24"/>
          <w:szCs w:val="24"/>
        </w:rPr>
        <w:t>и</w:t>
      </w:r>
      <w:r w:rsidR="00311C4B" w:rsidRPr="00311C4B">
        <w:rPr>
          <w:rFonts w:ascii="Times New Roman" w:hAnsi="Times New Roman" w:cs="Times New Roman"/>
          <w:sz w:val="24"/>
          <w:szCs w:val="24"/>
        </w:rPr>
        <w:t>.</w:t>
      </w:r>
      <w:r w:rsidR="00174CD8" w:rsidRPr="00311C4B">
        <w:rPr>
          <w:rFonts w:ascii="Times New Roman" w:hAnsi="Times New Roman" w:cs="Times New Roman"/>
          <w:sz w:val="24"/>
          <w:szCs w:val="24"/>
        </w:rPr>
        <w:t xml:space="preserve"> Спокойно и адекватно оценивать ситуацию и находить оптимальные пути выхода из нее – </w:t>
      </w:r>
      <w:proofErr w:type="gramStart"/>
      <w:r w:rsidR="00174CD8" w:rsidRPr="00311C4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174CD8" w:rsidRPr="00311C4B">
        <w:rPr>
          <w:rFonts w:ascii="Times New Roman" w:hAnsi="Times New Roman" w:cs="Times New Roman"/>
          <w:sz w:val="24"/>
          <w:szCs w:val="24"/>
        </w:rPr>
        <w:t xml:space="preserve"> это са</w:t>
      </w:r>
      <w:r w:rsidR="008B2C2F" w:rsidRPr="00311C4B">
        <w:rPr>
          <w:rFonts w:ascii="Times New Roman" w:hAnsi="Times New Roman" w:cs="Times New Roman"/>
          <w:sz w:val="24"/>
          <w:szCs w:val="24"/>
        </w:rPr>
        <w:t>мое трудное в работе специалистов</w:t>
      </w:r>
      <w:r w:rsidR="00174CD8" w:rsidRPr="00311C4B">
        <w:rPr>
          <w:rFonts w:ascii="Times New Roman" w:hAnsi="Times New Roman" w:cs="Times New Roman"/>
          <w:sz w:val="24"/>
          <w:szCs w:val="24"/>
        </w:rPr>
        <w:t xml:space="preserve"> в сфере услуг.</w:t>
      </w:r>
    </w:p>
    <w:p w:rsidR="008B2C2F" w:rsidRPr="00311C4B" w:rsidRDefault="008B2C2F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lastRenderedPageBreak/>
        <w:t>Но на этом самостоятельное обучение не закончится. Каждый раз будут новые сложности новые люди. Придется учиться общаться с начальством разного уровня, с ревизорами и другими проверяющими. Учиться вести «бухгалтерию»</w:t>
      </w:r>
      <w:r w:rsidR="00F7051A" w:rsidRPr="00311C4B">
        <w:rPr>
          <w:rFonts w:ascii="Times New Roman" w:hAnsi="Times New Roman" w:cs="Times New Roman"/>
          <w:sz w:val="24"/>
          <w:szCs w:val="24"/>
        </w:rPr>
        <w:t>, рекламировать и продавать товары, т.к. проводники занимаются еще и продажей различной продукции: чайной, печатной, сувениров, лотерейных билетов и др. Этому не учат на курсах.</w:t>
      </w:r>
    </w:p>
    <w:p w:rsidR="000F352C" w:rsidRPr="00311C4B" w:rsidRDefault="00F7051A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Со временем молодой специалист</w:t>
      </w:r>
      <w:r w:rsidR="000F352C" w:rsidRPr="00311C4B">
        <w:rPr>
          <w:rFonts w:ascii="Times New Roman" w:hAnsi="Times New Roman" w:cs="Times New Roman"/>
          <w:sz w:val="24"/>
          <w:szCs w:val="24"/>
        </w:rPr>
        <w:t xml:space="preserve"> разбирается в специфике своей работы, привыкает и чувствует себя «как рыба в воде».</w:t>
      </w:r>
    </w:p>
    <w:p w:rsidR="000F352C" w:rsidRPr="00311C4B" w:rsidRDefault="000F352C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 xml:space="preserve">И тут возникает вопрос: «Следует ли продолжать обучение?». Это зависит от амбиций человека. Здесь каждый сам ставит </w:t>
      </w:r>
      <w:r w:rsidR="000975C7" w:rsidRPr="00311C4B">
        <w:rPr>
          <w:rFonts w:ascii="Times New Roman" w:hAnsi="Times New Roman" w:cs="Times New Roman"/>
          <w:sz w:val="24"/>
          <w:szCs w:val="24"/>
        </w:rPr>
        <w:t>свои цели и формирует задачи.</w:t>
      </w:r>
    </w:p>
    <w:p w:rsidR="000975C7" w:rsidRPr="00311C4B" w:rsidRDefault="000975C7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А мы постараемся ответить на пару вопросов: Есть ли необходимость поступать в ВУЗ и по</w:t>
      </w:r>
      <w:r w:rsidR="00C75BD3" w:rsidRPr="00311C4B">
        <w:rPr>
          <w:rFonts w:ascii="Times New Roman" w:hAnsi="Times New Roman" w:cs="Times New Roman"/>
          <w:sz w:val="24"/>
          <w:szCs w:val="24"/>
        </w:rPr>
        <w:t>лу</w:t>
      </w:r>
      <w:r w:rsidRPr="00311C4B">
        <w:rPr>
          <w:rFonts w:ascii="Times New Roman" w:hAnsi="Times New Roman" w:cs="Times New Roman"/>
          <w:sz w:val="24"/>
          <w:szCs w:val="24"/>
        </w:rPr>
        <w:t>чать высшее образование? И что оно нам даст?</w:t>
      </w:r>
    </w:p>
    <w:p w:rsidR="000975C7" w:rsidRPr="00311C4B" w:rsidRDefault="000975C7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Во-первых, оно даст продвижение по карьерной лестнице. Без высшего образования дальше простого проводника не продвинуться. И так в любой фирме или компании.</w:t>
      </w:r>
    </w:p>
    <w:p w:rsidR="000975C7" w:rsidRPr="00311C4B" w:rsidRDefault="000975C7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Во-вторых, уверенность в завтрашнем дне. Настоящая ситуация на рынке труда показывает, что всем нужны работники с вузовским образованием, пусть даже по другой специальности – главное наличие диплома о высшем образовании. Так что если с профессией проводника не получится, новую работу будет найти гораздо проще.</w:t>
      </w:r>
    </w:p>
    <w:p w:rsidR="001C546E" w:rsidRPr="00311C4B" w:rsidRDefault="001C546E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В-третьих, увеличение социального капитала. После учебы останутся знакомства и связи, которые, как правило, полезны в будущем.</w:t>
      </w:r>
    </w:p>
    <w:p w:rsidR="001C546E" w:rsidRPr="00311C4B" w:rsidRDefault="001C546E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После вышеизложенных рассуждений можно прийти к выводу</w:t>
      </w:r>
      <w:r w:rsidR="007E36E3" w:rsidRPr="00311C4B">
        <w:rPr>
          <w:rFonts w:ascii="Times New Roman" w:hAnsi="Times New Roman" w:cs="Times New Roman"/>
          <w:sz w:val="24"/>
          <w:szCs w:val="24"/>
        </w:rPr>
        <w:t>, что высш</w:t>
      </w:r>
      <w:r w:rsidR="003232AA" w:rsidRPr="00311C4B">
        <w:rPr>
          <w:rFonts w:ascii="Times New Roman" w:hAnsi="Times New Roman" w:cs="Times New Roman"/>
          <w:sz w:val="24"/>
          <w:szCs w:val="24"/>
        </w:rPr>
        <w:t>ее образование получать</w:t>
      </w:r>
      <w:r w:rsidR="007E36E3" w:rsidRPr="00311C4B">
        <w:rPr>
          <w:rFonts w:ascii="Times New Roman" w:hAnsi="Times New Roman" w:cs="Times New Roman"/>
          <w:sz w:val="24"/>
          <w:szCs w:val="24"/>
        </w:rPr>
        <w:t xml:space="preserve"> стоит. Но, опять же, это личное дело каждого.</w:t>
      </w:r>
    </w:p>
    <w:p w:rsidR="007E36E3" w:rsidRPr="00311C4B" w:rsidRDefault="003232AA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И все-таки вы решили поступить в ВУЗ</w:t>
      </w:r>
      <w:r w:rsidR="00DB5571" w:rsidRPr="00311C4B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gramStart"/>
      <w:r w:rsidR="00DB5571" w:rsidRPr="00311C4B">
        <w:rPr>
          <w:rFonts w:ascii="Times New Roman" w:hAnsi="Times New Roman" w:cs="Times New Roman"/>
          <w:sz w:val="24"/>
          <w:szCs w:val="24"/>
        </w:rPr>
        <w:t>важно</w:t>
      </w:r>
      <w:proofErr w:type="gramEnd"/>
      <w:r w:rsidR="00DB5571" w:rsidRPr="00311C4B">
        <w:rPr>
          <w:rFonts w:ascii="Times New Roman" w:hAnsi="Times New Roman" w:cs="Times New Roman"/>
          <w:sz w:val="24"/>
          <w:szCs w:val="24"/>
        </w:rPr>
        <w:t xml:space="preserve"> на какую специальность)</w:t>
      </w:r>
      <w:r w:rsidRPr="00311C4B">
        <w:rPr>
          <w:rFonts w:ascii="Times New Roman" w:hAnsi="Times New Roman" w:cs="Times New Roman"/>
          <w:sz w:val="24"/>
          <w:szCs w:val="24"/>
        </w:rPr>
        <w:t xml:space="preserve">, поступили, отучились и закончили. </w:t>
      </w:r>
      <w:r w:rsidR="00DB5571" w:rsidRPr="00311C4B">
        <w:rPr>
          <w:rFonts w:ascii="Times New Roman" w:hAnsi="Times New Roman" w:cs="Times New Roman"/>
          <w:sz w:val="24"/>
          <w:szCs w:val="24"/>
        </w:rPr>
        <w:t xml:space="preserve">Получили диплом о высшем образовании. Вот вас повышают до бригадира (начальника) поезда, и вы сталкиваетесь с теми же проблемами: многому придется учиться самому. И так будет с каждым последующим изменением в вашей работе. Все повышения или смена профессии будут сопровождаться новыми обязанностями. К чему-то вас подготовит ВУЗ, к чему-то вы будете готовы, основываясь на своем личном опыте, а чему-то придется учиться заново. </w:t>
      </w:r>
    </w:p>
    <w:p w:rsidR="00DB5571" w:rsidRPr="00311C4B" w:rsidRDefault="009E2DE8" w:rsidP="002153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C4B">
        <w:rPr>
          <w:rFonts w:ascii="Times New Roman" w:hAnsi="Times New Roman" w:cs="Times New Roman"/>
          <w:sz w:val="24"/>
          <w:szCs w:val="24"/>
        </w:rPr>
        <w:t>Вернемся в начало, к курсам проводников. Ч</w:t>
      </w:r>
      <w:r w:rsidR="00DB5571" w:rsidRPr="00311C4B">
        <w:rPr>
          <w:rFonts w:ascii="Times New Roman" w:hAnsi="Times New Roman" w:cs="Times New Roman"/>
          <w:sz w:val="24"/>
          <w:szCs w:val="24"/>
        </w:rPr>
        <w:t>тобы облегчить задачу молодым специалистам</w:t>
      </w:r>
      <w:r w:rsidRPr="00311C4B">
        <w:rPr>
          <w:rFonts w:ascii="Times New Roman" w:hAnsi="Times New Roman" w:cs="Times New Roman"/>
          <w:sz w:val="24"/>
          <w:szCs w:val="24"/>
        </w:rPr>
        <w:t xml:space="preserve"> в адаптации на новом рабочем месте, можно устраивать слеты или семинары, где они будут обмениваться впечатлениями от первых поездок, рассказывать </w:t>
      </w:r>
      <w:proofErr w:type="gramStart"/>
      <w:r w:rsidRPr="00311C4B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311C4B">
        <w:rPr>
          <w:rFonts w:ascii="Times New Roman" w:hAnsi="Times New Roman" w:cs="Times New Roman"/>
          <w:sz w:val="24"/>
          <w:szCs w:val="24"/>
        </w:rPr>
        <w:t xml:space="preserve"> случившиеся в пути</w:t>
      </w:r>
      <w:r w:rsidR="00955F2D" w:rsidRPr="00311C4B">
        <w:rPr>
          <w:rFonts w:ascii="Times New Roman" w:hAnsi="Times New Roman" w:cs="Times New Roman"/>
          <w:sz w:val="24"/>
          <w:szCs w:val="24"/>
        </w:rPr>
        <w:t xml:space="preserve">, давать советы, задавать более опытным товарищам интересующие их вопросы. </w:t>
      </w:r>
      <w:proofErr w:type="gramStart"/>
      <w:r w:rsidR="00955F2D" w:rsidRPr="00311C4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955F2D" w:rsidRPr="00311C4B">
        <w:rPr>
          <w:rFonts w:ascii="Times New Roman" w:hAnsi="Times New Roman" w:cs="Times New Roman"/>
          <w:sz w:val="24"/>
          <w:szCs w:val="24"/>
        </w:rPr>
        <w:t xml:space="preserve"> тогда период адаптации уменьшится, и количество ошибок, совершенных по неопытности работников, сократится.</w:t>
      </w:r>
      <w:r w:rsidR="004168E0" w:rsidRPr="00311C4B">
        <w:rPr>
          <w:rFonts w:ascii="Times New Roman" w:hAnsi="Times New Roman" w:cs="Times New Roman"/>
          <w:sz w:val="24"/>
          <w:szCs w:val="24"/>
        </w:rPr>
        <w:t xml:space="preserve"> Информация, полученная на таких </w:t>
      </w:r>
      <w:r w:rsidR="004168E0" w:rsidRPr="00311C4B">
        <w:rPr>
          <w:rFonts w:ascii="Times New Roman" w:hAnsi="Times New Roman" w:cs="Times New Roman"/>
          <w:sz w:val="24"/>
          <w:szCs w:val="24"/>
        </w:rPr>
        <w:lastRenderedPageBreak/>
        <w:t>встречах, будет являться теми самыми дополнительными знаниями, которые необходимы молодому специалисту</w:t>
      </w:r>
      <w:r w:rsidR="0000132F" w:rsidRPr="00311C4B">
        <w:rPr>
          <w:rFonts w:ascii="Times New Roman" w:hAnsi="Times New Roman" w:cs="Times New Roman"/>
          <w:sz w:val="24"/>
          <w:szCs w:val="24"/>
        </w:rPr>
        <w:t>,</w:t>
      </w:r>
      <w:r w:rsidR="004168E0" w:rsidRPr="00311C4B">
        <w:rPr>
          <w:rFonts w:ascii="Times New Roman" w:hAnsi="Times New Roman" w:cs="Times New Roman"/>
          <w:sz w:val="24"/>
          <w:szCs w:val="24"/>
        </w:rPr>
        <w:t xml:space="preserve"> и которые заведения профессионального образования дать не могут.</w:t>
      </w:r>
    </w:p>
    <w:p w:rsidR="00B40211" w:rsidRDefault="00215348" w:rsidP="003217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7348B" w:rsidRPr="00215348" w:rsidRDefault="00215348" w:rsidP="0021534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15348">
          <w:rPr>
            <w:rStyle w:val="a4"/>
            <w:rFonts w:ascii="Times New Roman" w:hAnsi="Times New Roman" w:cs="Times New Roman"/>
            <w:bCs/>
            <w:color w:val="000000" w:themeColor="text1"/>
            <w:spacing w:val="-15"/>
            <w:sz w:val="24"/>
            <w:szCs w:val="24"/>
            <w:u w:val="none"/>
            <w:bdr w:val="none" w:sz="0" w:space="0" w:color="auto" w:frame="1"/>
          </w:rPr>
          <w:t>Инструкция по сигнализации железных дорог</w:t>
        </w:r>
      </w:hyperlink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РЖД [электронный ресурс] </w:t>
      </w:r>
      <w:r w:rsidRPr="00215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hyperlink r:id="rId7" w:history="1"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proofErr w:type="spellStart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fpk</w:t>
        </w:r>
        <w:proofErr w:type="spellEnd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  <w:proofErr w:type="spellStart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lektsyi</w:t>
        </w:r>
        <w:proofErr w:type="spellEnd"/>
        <w:r w:rsidR="003834DB"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доступа 06.10.15)</w:t>
      </w:r>
    </w:p>
    <w:p w:rsidR="003834DB" w:rsidRPr="00215348" w:rsidRDefault="00215348" w:rsidP="0021534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Проводник 21 века — новое время диктует новые условия работы/ РЖД [электронный ресурс] </w:t>
      </w:r>
      <w:r w:rsidRPr="00215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http://www.1fpk.ru/</w:t>
        </w:r>
        <w:r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r w:rsidRPr="0021534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tatyi/provodnik-21-veka/</w:t>
        </w:r>
      </w:hyperlink>
      <w:r w:rsidRPr="00215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доступа 06.10.15)</w:t>
      </w:r>
    </w:p>
    <w:sectPr w:rsidR="003834DB" w:rsidRPr="00215348" w:rsidSect="00311C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3B3"/>
    <w:multiLevelType w:val="hybridMultilevel"/>
    <w:tmpl w:val="9C02A8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237547"/>
    <w:multiLevelType w:val="hybridMultilevel"/>
    <w:tmpl w:val="D20E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E1653"/>
    <w:multiLevelType w:val="hybridMultilevel"/>
    <w:tmpl w:val="6A6E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3B4F"/>
    <w:multiLevelType w:val="hybridMultilevel"/>
    <w:tmpl w:val="F1EA3E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48B"/>
    <w:rsid w:val="0000132F"/>
    <w:rsid w:val="000975C7"/>
    <w:rsid w:val="000F352C"/>
    <w:rsid w:val="001623F0"/>
    <w:rsid w:val="0017348B"/>
    <w:rsid w:val="00174CD8"/>
    <w:rsid w:val="001B07D5"/>
    <w:rsid w:val="001C546E"/>
    <w:rsid w:val="00215348"/>
    <w:rsid w:val="00311C4B"/>
    <w:rsid w:val="003217FC"/>
    <w:rsid w:val="003232AA"/>
    <w:rsid w:val="0036146D"/>
    <w:rsid w:val="003834DB"/>
    <w:rsid w:val="003E7163"/>
    <w:rsid w:val="004168E0"/>
    <w:rsid w:val="00444782"/>
    <w:rsid w:val="00481DD6"/>
    <w:rsid w:val="00532CF5"/>
    <w:rsid w:val="00560600"/>
    <w:rsid w:val="0077135C"/>
    <w:rsid w:val="00791807"/>
    <w:rsid w:val="007B3C4A"/>
    <w:rsid w:val="007E36E3"/>
    <w:rsid w:val="008B2C2F"/>
    <w:rsid w:val="008C2C25"/>
    <w:rsid w:val="00955F2D"/>
    <w:rsid w:val="009D7165"/>
    <w:rsid w:val="009E2DE8"/>
    <w:rsid w:val="00B40211"/>
    <w:rsid w:val="00BC728A"/>
    <w:rsid w:val="00BD2265"/>
    <w:rsid w:val="00C75BD3"/>
    <w:rsid w:val="00DB5571"/>
    <w:rsid w:val="00DC1681"/>
    <w:rsid w:val="00DF45D9"/>
    <w:rsid w:val="00F7051A"/>
    <w:rsid w:val="00F8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5"/>
  </w:style>
  <w:style w:type="paragraph" w:styleId="1">
    <w:name w:val="heading 1"/>
    <w:basedOn w:val="a"/>
    <w:next w:val="a"/>
    <w:link w:val="10"/>
    <w:uiPriority w:val="9"/>
    <w:qFormat/>
    <w:rsid w:val="00215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5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3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4D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534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15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fpk.ru/statyi/provodnik-21-vek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1fpk.ru/lektsy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fpk.ru/lektsyi/signalizats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5B97-3346-485A-B6FA-D0CE935A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6</cp:revision>
  <dcterms:created xsi:type="dcterms:W3CDTF">2015-06-03T17:25:00Z</dcterms:created>
  <dcterms:modified xsi:type="dcterms:W3CDTF">2015-10-06T01:17:00Z</dcterms:modified>
</cp:coreProperties>
</file>