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37" w:rsidRPr="007C1E37" w:rsidRDefault="007C1E37" w:rsidP="007C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C1E37">
        <w:rPr>
          <w:rFonts w:ascii="Times New Roman" w:hAnsi="Times New Roman" w:cs="Times New Roman"/>
          <w:sz w:val="24"/>
          <w:szCs w:val="24"/>
        </w:rPr>
        <w:t>З</w:t>
      </w:r>
      <w:r w:rsidR="00160659">
        <w:rPr>
          <w:rFonts w:ascii="Times New Roman" w:hAnsi="Times New Roman" w:cs="Times New Roman"/>
          <w:sz w:val="24"/>
          <w:szCs w:val="24"/>
        </w:rPr>
        <w:t>авьялов</w:t>
      </w:r>
      <w:proofErr w:type="spellEnd"/>
      <w:r w:rsidR="0016065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2562A" w:rsidRDefault="007D6ECC" w:rsidP="007C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37">
        <w:rPr>
          <w:rFonts w:ascii="Times New Roman" w:hAnsi="Times New Roman" w:cs="Times New Roman"/>
          <w:b/>
          <w:sz w:val="24"/>
          <w:szCs w:val="24"/>
        </w:rPr>
        <w:t xml:space="preserve">Расширение Европейского Союза и углубление </w:t>
      </w:r>
      <w:proofErr w:type="spellStart"/>
      <w:r w:rsidR="007C1E37" w:rsidRPr="007C1E37">
        <w:rPr>
          <w:rFonts w:ascii="Times New Roman" w:hAnsi="Times New Roman" w:cs="Times New Roman"/>
          <w:b/>
          <w:sz w:val="24"/>
          <w:szCs w:val="24"/>
        </w:rPr>
        <w:t>внутриевропейских</w:t>
      </w:r>
      <w:proofErr w:type="spellEnd"/>
      <w:r w:rsidR="007C1E37" w:rsidRPr="007C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E37">
        <w:rPr>
          <w:rFonts w:ascii="Times New Roman" w:hAnsi="Times New Roman" w:cs="Times New Roman"/>
          <w:b/>
          <w:sz w:val="24"/>
          <w:szCs w:val="24"/>
        </w:rPr>
        <w:t>интеграционных процессов: проблемы и перспективы</w:t>
      </w:r>
      <w:r w:rsidR="007C1E37" w:rsidRPr="0071452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FC48D0" w:rsidRDefault="00FC48D0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Европейский Союз расширяется с момента своего основания в 1957 году. Государствами-основоположниками тогда еще Европейского Сообщества были Нидерланды, Бельгия, Люксембург, Франция, Италия и Западная Германия. На сегодняшний день Европейский Союз пережил семь расширений. Первое расширение было в 1973 году. Тогда к ЕС присоединились Великобритания, Дания и Ирландия. Последнее расширение было в 2013 году – тогда присоединилась Хорватия. Самое большое расширение произошло в 2004 году – сразу десять стран вступили в ЕС:</w:t>
      </w:r>
      <w:r w:rsidR="00D478B0">
        <w:rPr>
          <w:rFonts w:ascii="Times New Roman" w:hAnsi="Times New Roman" w:cs="Times New Roman"/>
          <w:sz w:val="24"/>
          <w:szCs w:val="24"/>
        </w:rPr>
        <w:t xml:space="preserve"> восемь</w:t>
      </w:r>
      <w:r>
        <w:rPr>
          <w:rFonts w:ascii="Times New Roman" w:hAnsi="Times New Roman" w:cs="Times New Roman"/>
          <w:sz w:val="24"/>
          <w:szCs w:val="24"/>
        </w:rPr>
        <w:t xml:space="preserve"> государств бывшего социалистического блока (Эстония, Латвия, Литва, Польша, Чехия, Словакия, Венгрия, Словения) и две не имевшие социалистического опыта страны (Мальта и Кипр).</w:t>
      </w:r>
    </w:p>
    <w:p w:rsidR="00FC48D0" w:rsidRDefault="00FC48D0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государств, желающих присоединиться к Европейскому Союзу, разработаны специальные Копенгагенские критерии – набор экономических, политических и социальных условий, которым государства-кандидаты должны </w:t>
      </w:r>
      <w:r w:rsidR="0029061B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>. Среди них отмечены стабильность демократического строя, выборность представительных органов власти, верховенство права, соблюдение гражданских прав и свобод</w:t>
      </w:r>
      <w:r w:rsidR="008771C4" w:rsidRPr="008771C4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71C4" w:rsidRPr="00877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 этим критериям государствам-кандидатам не так-то просто удовлетворять. В среднем процесс присоединения занимает десять лет (однако есть случаи, когда и гораздо больше – Турция пытается присоединиться к ЕС вот уже тридцать лет</w:t>
      </w:r>
      <w:r w:rsidR="0029061B">
        <w:rPr>
          <w:rFonts w:ascii="Times New Roman" w:hAnsi="Times New Roman" w:cs="Times New Roman"/>
          <w:sz w:val="24"/>
          <w:szCs w:val="24"/>
        </w:rPr>
        <w:t>, и только десять лет назад получила статус страны-кандидата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78B0" w:rsidRPr="008771C4" w:rsidRDefault="00D478B0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проходят переговоры о присоединении к ЕС Черногории, Сербии и Турции. Статус стран-кандидатов также получили Албания и Македония, но переговоры о</w:t>
      </w:r>
      <w:r w:rsidR="002906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их присоединении еще не начались. Босния и Герцеговина и Косово входят в программу будущего расширения Европейского Союза</w:t>
      </w:r>
      <w:r w:rsidR="008771C4" w:rsidRPr="008771C4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. В июле 2014 года председатель Европейской Комиссии Жан-Клод Юнкер заявил, что в ближайшие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пять лет планов по расширению у Европейского Союза нет</w:t>
      </w:r>
      <w:proofErr w:type="gramEnd"/>
      <w:r w:rsidR="008771C4" w:rsidRPr="008771C4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8B0" w:rsidRDefault="00D478B0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об углублении европейской интеграции, мы должны отметить, что у медали есть две стороны. Первая </w:t>
      </w:r>
      <w:r w:rsidR="0029061B">
        <w:rPr>
          <w:rFonts w:ascii="Times New Roman" w:hAnsi="Times New Roman" w:cs="Times New Roman"/>
          <w:sz w:val="24"/>
          <w:szCs w:val="24"/>
        </w:rPr>
        <w:t xml:space="preserve">(позитивная) </w:t>
      </w:r>
      <w:r>
        <w:rPr>
          <w:rFonts w:ascii="Times New Roman" w:hAnsi="Times New Roman" w:cs="Times New Roman"/>
          <w:sz w:val="24"/>
          <w:szCs w:val="24"/>
        </w:rPr>
        <w:t xml:space="preserve">сторона – это то, что получают присоединяющиеся государства </w:t>
      </w:r>
      <w:r w:rsidR="0029061B">
        <w:rPr>
          <w:rFonts w:ascii="Times New Roman" w:hAnsi="Times New Roman" w:cs="Times New Roman"/>
          <w:sz w:val="24"/>
          <w:szCs w:val="24"/>
        </w:rPr>
        <w:t>и сам Союз</w:t>
      </w:r>
      <w:r>
        <w:rPr>
          <w:rFonts w:ascii="Times New Roman" w:hAnsi="Times New Roman" w:cs="Times New Roman"/>
          <w:sz w:val="24"/>
          <w:szCs w:val="24"/>
        </w:rPr>
        <w:t xml:space="preserve">. Вторая </w:t>
      </w:r>
      <w:r w:rsidR="0029061B">
        <w:rPr>
          <w:rFonts w:ascii="Times New Roman" w:hAnsi="Times New Roman" w:cs="Times New Roman"/>
          <w:sz w:val="24"/>
          <w:szCs w:val="24"/>
        </w:rPr>
        <w:t xml:space="preserve">(негативная) </w:t>
      </w:r>
      <w:r>
        <w:rPr>
          <w:rFonts w:ascii="Times New Roman" w:hAnsi="Times New Roman" w:cs="Times New Roman"/>
          <w:sz w:val="24"/>
          <w:szCs w:val="24"/>
        </w:rPr>
        <w:t>– что они теряют.</w:t>
      </w:r>
    </w:p>
    <w:p w:rsidR="00D478B0" w:rsidRDefault="002F79AD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позитивная сторона</w:t>
      </w:r>
      <w:r w:rsidR="00D478B0">
        <w:rPr>
          <w:rFonts w:ascii="Times New Roman" w:hAnsi="Times New Roman" w:cs="Times New Roman"/>
          <w:sz w:val="24"/>
          <w:szCs w:val="24"/>
        </w:rPr>
        <w:t xml:space="preserve"> состоит в том, насколько по</w:t>
      </w:r>
      <w:r w:rsidR="0029061B">
        <w:rPr>
          <w:rFonts w:ascii="Times New Roman" w:hAnsi="Times New Roman" w:cs="Times New Roman"/>
          <w:sz w:val="24"/>
          <w:szCs w:val="24"/>
        </w:rPr>
        <w:t>ложитель</w:t>
      </w:r>
      <w:r w:rsidR="00D478B0">
        <w:rPr>
          <w:rFonts w:ascii="Times New Roman" w:hAnsi="Times New Roman" w:cs="Times New Roman"/>
          <w:sz w:val="24"/>
          <w:szCs w:val="24"/>
        </w:rPr>
        <w:t xml:space="preserve">но расширение ЕС для самого ЕС. Здесь стоит сказать об обмене политическим и социальным опытом. Когда страна подает заявку на вступление в Европейский Союз, она должна построить общество, базирующееся на демократических принципах со свободным рынком и развитой </w:t>
      </w:r>
      <w:r w:rsidR="00D478B0">
        <w:rPr>
          <w:rFonts w:ascii="Times New Roman" w:hAnsi="Times New Roman" w:cs="Times New Roman"/>
          <w:sz w:val="24"/>
          <w:szCs w:val="24"/>
        </w:rPr>
        <w:lastRenderedPageBreak/>
        <w:t xml:space="preserve">экономикой. В данном случае Европейский Союз выступает в роли </w:t>
      </w:r>
      <w:r w:rsidR="0029061B">
        <w:rPr>
          <w:rFonts w:ascii="Times New Roman" w:hAnsi="Times New Roman" w:cs="Times New Roman"/>
          <w:sz w:val="24"/>
          <w:szCs w:val="24"/>
        </w:rPr>
        <w:t>«</w:t>
      </w:r>
      <w:r w:rsidR="00D478B0">
        <w:rPr>
          <w:rFonts w:ascii="Times New Roman" w:hAnsi="Times New Roman" w:cs="Times New Roman"/>
          <w:sz w:val="24"/>
          <w:szCs w:val="24"/>
        </w:rPr>
        <w:t>учителя</w:t>
      </w:r>
      <w:r w:rsidR="0029061B">
        <w:rPr>
          <w:rFonts w:ascii="Times New Roman" w:hAnsi="Times New Roman" w:cs="Times New Roman"/>
          <w:sz w:val="24"/>
          <w:szCs w:val="24"/>
        </w:rPr>
        <w:t>»</w:t>
      </w:r>
      <w:r w:rsidR="00D478B0">
        <w:rPr>
          <w:rFonts w:ascii="Times New Roman" w:hAnsi="Times New Roman" w:cs="Times New Roman"/>
          <w:sz w:val="24"/>
          <w:szCs w:val="24"/>
        </w:rPr>
        <w:t>. Он помогает стране-кандидату адаптировать правовые нормы и социальные ценности в местное законодательство и в социальное поведение посредством различных инструментов</w:t>
      </w:r>
      <w:r w:rsidR="0029061B">
        <w:rPr>
          <w:rFonts w:ascii="Times New Roman" w:hAnsi="Times New Roman" w:cs="Times New Roman"/>
          <w:sz w:val="24"/>
          <w:szCs w:val="24"/>
        </w:rPr>
        <w:t xml:space="preserve"> (консультации, специальные программы, обучающие семинары и т.д.)</w:t>
      </w:r>
      <w:r w:rsidR="00D478B0">
        <w:rPr>
          <w:rFonts w:ascii="Times New Roman" w:hAnsi="Times New Roman" w:cs="Times New Roman"/>
          <w:sz w:val="24"/>
          <w:szCs w:val="24"/>
        </w:rPr>
        <w:t xml:space="preserve">. Особенно это ценно для </w:t>
      </w:r>
      <w:proofErr w:type="gramStart"/>
      <w:r w:rsidR="00D478B0">
        <w:rPr>
          <w:rFonts w:ascii="Times New Roman" w:hAnsi="Times New Roman" w:cs="Times New Roman"/>
          <w:sz w:val="24"/>
          <w:szCs w:val="24"/>
        </w:rPr>
        <w:t>пост-социалистических</w:t>
      </w:r>
      <w:proofErr w:type="gramEnd"/>
      <w:r w:rsidR="00D478B0">
        <w:rPr>
          <w:rFonts w:ascii="Times New Roman" w:hAnsi="Times New Roman" w:cs="Times New Roman"/>
          <w:sz w:val="24"/>
          <w:szCs w:val="24"/>
        </w:rPr>
        <w:t xml:space="preserve"> государств, не имеющих </w:t>
      </w:r>
      <w:r w:rsidR="0029061B">
        <w:rPr>
          <w:rFonts w:ascii="Times New Roman" w:hAnsi="Times New Roman" w:cs="Times New Roman"/>
          <w:sz w:val="24"/>
          <w:szCs w:val="24"/>
        </w:rPr>
        <w:t>достаточного подобн</w:t>
      </w:r>
      <w:r w:rsidR="00D478B0">
        <w:rPr>
          <w:rFonts w:ascii="Times New Roman" w:hAnsi="Times New Roman" w:cs="Times New Roman"/>
          <w:sz w:val="24"/>
          <w:szCs w:val="24"/>
        </w:rPr>
        <w:t>ого опыта. Европейский Союз дает свои рекомендации о том, что должно быть изменено</w:t>
      </w:r>
      <w:r w:rsidR="00414D1A">
        <w:rPr>
          <w:rFonts w:ascii="Times New Roman" w:hAnsi="Times New Roman" w:cs="Times New Roman"/>
          <w:sz w:val="24"/>
          <w:szCs w:val="24"/>
        </w:rPr>
        <w:t>, но как оно будет изменено – решает уже сама страна-кандидат. Обычно перед страной стоит огромный список задач</w:t>
      </w:r>
      <w:r w:rsidR="0029061B">
        <w:rPr>
          <w:rFonts w:ascii="Times New Roman" w:hAnsi="Times New Roman" w:cs="Times New Roman"/>
          <w:sz w:val="24"/>
          <w:szCs w:val="24"/>
        </w:rPr>
        <w:t xml:space="preserve"> по</w:t>
      </w:r>
      <w:r w:rsidR="00414D1A">
        <w:rPr>
          <w:rFonts w:ascii="Times New Roman" w:hAnsi="Times New Roman" w:cs="Times New Roman"/>
          <w:sz w:val="24"/>
          <w:szCs w:val="24"/>
        </w:rPr>
        <w:t xml:space="preserve"> внедр</w:t>
      </w:r>
      <w:r w:rsidR="0029061B">
        <w:rPr>
          <w:rFonts w:ascii="Times New Roman" w:hAnsi="Times New Roman" w:cs="Times New Roman"/>
          <w:sz w:val="24"/>
          <w:szCs w:val="24"/>
        </w:rPr>
        <w:t>ению</w:t>
      </w:r>
      <w:r w:rsidR="00414D1A">
        <w:rPr>
          <w:rFonts w:ascii="Times New Roman" w:hAnsi="Times New Roman" w:cs="Times New Roman"/>
          <w:sz w:val="24"/>
          <w:szCs w:val="24"/>
        </w:rPr>
        <w:t xml:space="preserve"> новы</w:t>
      </w:r>
      <w:r w:rsidR="0029061B">
        <w:rPr>
          <w:rFonts w:ascii="Times New Roman" w:hAnsi="Times New Roman" w:cs="Times New Roman"/>
          <w:sz w:val="24"/>
          <w:szCs w:val="24"/>
        </w:rPr>
        <w:t>х</w:t>
      </w:r>
      <w:r w:rsidR="00414D1A">
        <w:rPr>
          <w:rFonts w:ascii="Times New Roman" w:hAnsi="Times New Roman" w:cs="Times New Roman"/>
          <w:sz w:val="24"/>
          <w:szCs w:val="24"/>
        </w:rPr>
        <w:t xml:space="preserve"> норм и ценност</w:t>
      </w:r>
      <w:r w:rsidR="0029061B">
        <w:rPr>
          <w:rFonts w:ascii="Times New Roman" w:hAnsi="Times New Roman" w:cs="Times New Roman"/>
          <w:sz w:val="24"/>
          <w:szCs w:val="24"/>
        </w:rPr>
        <w:t>ей</w:t>
      </w:r>
      <w:r w:rsidR="00414D1A">
        <w:rPr>
          <w:rFonts w:ascii="Times New Roman" w:hAnsi="Times New Roman" w:cs="Times New Roman"/>
          <w:sz w:val="24"/>
          <w:szCs w:val="24"/>
        </w:rPr>
        <w:t xml:space="preserve"> в социальную картину общества, так как после их внедрения они должны работать, а не оставаться на бумаге. Поэтому перед государством стоит задача изменить не только правовую, экономическую и политическую сторону жизни, но также и социальное поведение. Не только отдельные личности, но целые нации должны научиться</w:t>
      </w:r>
      <w:r w:rsidR="0029061B">
        <w:rPr>
          <w:rFonts w:ascii="Times New Roman" w:hAnsi="Times New Roman" w:cs="Times New Roman"/>
          <w:sz w:val="24"/>
          <w:szCs w:val="24"/>
        </w:rPr>
        <w:t>,</w:t>
      </w:r>
      <w:r w:rsidR="00414D1A">
        <w:rPr>
          <w:rFonts w:ascii="Times New Roman" w:hAnsi="Times New Roman" w:cs="Times New Roman"/>
          <w:sz w:val="24"/>
          <w:szCs w:val="24"/>
        </w:rPr>
        <w:t xml:space="preserve"> как уважать друг друга, мнение оппонента, как уравнять права и справедливо разделить ответственности, как вести бизнес, уважая конкурента</w:t>
      </w:r>
      <w:r w:rsidR="0029061B">
        <w:rPr>
          <w:rFonts w:ascii="Times New Roman" w:hAnsi="Times New Roman" w:cs="Times New Roman"/>
          <w:sz w:val="24"/>
          <w:szCs w:val="24"/>
        </w:rPr>
        <w:t xml:space="preserve"> и т.д</w:t>
      </w:r>
      <w:r w:rsidR="00414D1A">
        <w:rPr>
          <w:rFonts w:ascii="Times New Roman" w:hAnsi="Times New Roman" w:cs="Times New Roman"/>
          <w:sz w:val="24"/>
          <w:szCs w:val="24"/>
        </w:rPr>
        <w:t>. «Старые» члены ЕС «учат» «новых», каким образом можно ввести все эти нормы у себя в странах на собственном примере, используя новые технологии управления социальными процессами, базирующиеся на общих демократических ценностях Европы.</w:t>
      </w:r>
    </w:p>
    <w:p w:rsidR="002F79AD" w:rsidRDefault="002F79AD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позитивная сторона находится в экономической плоскости. Поскольку уровень жизни, ВВП на душу населения, уровень зарплат и другие экономические характеристики очень разнятся во всех государствах-членах ЕС</w:t>
      </w:r>
      <w:r w:rsidR="008771C4">
        <w:rPr>
          <w:rFonts w:ascii="Times New Roman" w:hAnsi="Times New Roman" w:cs="Times New Roman"/>
          <w:sz w:val="24"/>
          <w:szCs w:val="24"/>
        </w:rPr>
        <w:t xml:space="preserve"> </w:t>
      </w:r>
      <w:r w:rsidR="008771C4" w:rsidRPr="008771C4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, был разработан механизм «подтягивания» </w:t>
      </w:r>
      <w:r w:rsidR="004739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отстающих</w:t>
      </w:r>
      <w:r w:rsidR="004739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 более </w:t>
      </w:r>
      <w:r w:rsidR="004739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продвинутым</w:t>
      </w:r>
      <w:r w:rsidR="00473969">
        <w:rPr>
          <w:rFonts w:ascii="Times New Roman" w:hAnsi="Times New Roman" w:cs="Times New Roman"/>
          <w:sz w:val="24"/>
          <w:szCs w:val="24"/>
        </w:rPr>
        <w:t xml:space="preserve">» при помощи со-финансирования проектов, специализированных фондов и других инструментов. После расширения ЕС в 2004 году, уровень жизни и другие экономические характеристики </w:t>
      </w:r>
      <w:r w:rsidR="0029061B">
        <w:rPr>
          <w:rFonts w:ascii="Times New Roman" w:hAnsi="Times New Roman" w:cs="Times New Roman"/>
          <w:sz w:val="24"/>
          <w:szCs w:val="24"/>
        </w:rPr>
        <w:t xml:space="preserve">в новых странах ЕС </w:t>
      </w:r>
      <w:r w:rsidR="00473969">
        <w:rPr>
          <w:rFonts w:ascii="Times New Roman" w:hAnsi="Times New Roman" w:cs="Times New Roman"/>
          <w:sz w:val="24"/>
          <w:szCs w:val="24"/>
        </w:rPr>
        <w:t>приобрели более позитивный характер (например, в Эстонии, которая за последние десять лет провела огромную работу по нормализации экономики, что позволило ей быть в лидерах среди новых государств-членов ЕС). Однако этот процесс еще далек от завершения, можно сказать, что, п</w:t>
      </w:r>
      <w:r w:rsidR="0029061B">
        <w:rPr>
          <w:rFonts w:ascii="Times New Roman" w:hAnsi="Times New Roman" w:cs="Times New Roman"/>
          <w:sz w:val="24"/>
          <w:szCs w:val="24"/>
        </w:rPr>
        <w:t>о сути, работа только началась (</w:t>
      </w:r>
      <w:r w:rsidR="00473969">
        <w:rPr>
          <w:rFonts w:ascii="Times New Roman" w:hAnsi="Times New Roman" w:cs="Times New Roman"/>
          <w:sz w:val="24"/>
          <w:szCs w:val="24"/>
        </w:rPr>
        <w:t>уровень коррупции, экономических преступлений и других негативных экономических явлений существенно снизился</w:t>
      </w:r>
      <w:r w:rsidR="0029061B">
        <w:rPr>
          <w:rFonts w:ascii="Times New Roman" w:hAnsi="Times New Roman" w:cs="Times New Roman"/>
          <w:sz w:val="24"/>
          <w:szCs w:val="24"/>
        </w:rPr>
        <w:t>)</w:t>
      </w:r>
      <w:r w:rsidR="00473969">
        <w:rPr>
          <w:rFonts w:ascii="Times New Roman" w:hAnsi="Times New Roman" w:cs="Times New Roman"/>
          <w:sz w:val="24"/>
          <w:szCs w:val="24"/>
        </w:rPr>
        <w:t>. Все это меняет не только экономику страны, но также и социальное поведение, описанные выше.</w:t>
      </w:r>
    </w:p>
    <w:p w:rsidR="00B327F8" w:rsidRDefault="00473969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позитивная сторона – углубление и укрепление общеевропейской идентичности. Поскольку Европа в этническом и лингвистическом плане очень разнородна, существует потребность в создании так называемой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над-национальной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B327F8">
        <w:rPr>
          <w:rFonts w:ascii="Times New Roman" w:hAnsi="Times New Roman" w:cs="Times New Roman"/>
          <w:sz w:val="24"/>
          <w:szCs w:val="24"/>
        </w:rPr>
        <w:t xml:space="preserve"> идентичности, стремящейся к тому, чтобы все жители Европейского Союза чувствовали себя как дома в любой его части. Расширения затрагивают не только политику и экономику, но также и идеологические вопросы. В Европейском Союзе разработано множество программ, </w:t>
      </w:r>
      <w:r w:rsidR="00B327F8">
        <w:rPr>
          <w:rFonts w:ascii="Times New Roman" w:hAnsi="Times New Roman" w:cs="Times New Roman"/>
          <w:sz w:val="24"/>
          <w:szCs w:val="24"/>
        </w:rPr>
        <w:lastRenderedPageBreak/>
        <w:t>образовательных материалов, законов и подзаконных актов (к примеру, четыре свободы: перемещения капитала, людей, услуг и товаров), заключено множество договоров и введено в действие множество директив. Государства-члены ЕС также работают над этим вопросом, поскольку как ЕС, так и сами страны-члены заинтересованы в его развитии и углублении интеграционных процессов.</w:t>
      </w:r>
    </w:p>
    <w:p w:rsidR="00473969" w:rsidRDefault="00B327F8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помимо позитивных сторон есть и негативные. Они являются своеобразным отражением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Первая – социальные и политические вопросы. Зачастую в новых странах и странах-кандидатах можно наблюдать картину социально-политической ломки, выражающейся в затяжных политических кризисах, спорах и не</w:t>
      </w:r>
      <w:r w:rsidR="0029061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понимании происходящих процессов. </w:t>
      </w:r>
      <w:r w:rsidR="00AB5C74">
        <w:rPr>
          <w:rFonts w:ascii="Times New Roman" w:hAnsi="Times New Roman" w:cs="Times New Roman"/>
          <w:sz w:val="24"/>
          <w:szCs w:val="24"/>
        </w:rPr>
        <w:t xml:space="preserve">Это вызывает затяжные трансформационные процессы, не проходящие бесследно для общества. </w:t>
      </w:r>
      <w:proofErr w:type="gramStart"/>
      <w:r w:rsidR="00AB5C74">
        <w:rPr>
          <w:rFonts w:ascii="Times New Roman" w:hAnsi="Times New Roman" w:cs="Times New Roman"/>
          <w:sz w:val="24"/>
          <w:szCs w:val="24"/>
        </w:rPr>
        <w:t>К примеру, в Турции, стране с сильными исламскими устоями и традициями, но достаточно секуляриз</w:t>
      </w:r>
      <w:r w:rsidR="0029061B">
        <w:rPr>
          <w:rFonts w:ascii="Times New Roman" w:hAnsi="Times New Roman" w:cs="Times New Roman"/>
          <w:sz w:val="24"/>
          <w:szCs w:val="24"/>
        </w:rPr>
        <w:t>ир</w:t>
      </w:r>
      <w:r w:rsidR="00AB5C74">
        <w:rPr>
          <w:rFonts w:ascii="Times New Roman" w:hAnsi="Times New Roman" w:cs="Times New Roman"/>
          <w:sz w:val="24"/>
          <w:szCs w:val="24"/>
        </w:rPr>
        <w:t>ованной для интеграционных процессов с Европой, мы видим, что роль демократических институтов нивелируется, общественные устои диктуют норму о сильном лидере-мужчине и низкой роли женщины в развитии государственности, что говорит об отсутствии равенства между мужчиной и женщиной в социальных устоях (то есть о декларативном характере равенства).</w:t>
      </w:r>
      <w:proofErr w:type="gramEnd"/>
      <w:r w:rsidR="00AB5C74">
        <w:rPr>
          <w:rFonts w:ascii="Times New Roman" w:hAnsi="Times New Roman" w:cs="Times New Roman"/>
          <w:sz w:val="24"/>
          <w:szCs w:val="24"/>
        </w:rPr>
        <w:t xml:space="preserve"> В то же время, мы не можем сказать то же самое о традиционно мусульманской Албании, поскольку там сильна социальная память о временах атеизма, закрепленного на государственном уровне, однако в Албании множество экономических проблем. Говоря о Сербии, необходимо подчеркнуть роль и важность Косова для Сербии. Сербия не признает Косово, поскольку в общест</w:t>
      </w:r>
      <w:r w:rsidR="0029061B">
        <w:rPr>
          <w:rFonts w:ascii="Times New Roman" w:hAnsi="Times New Roman" w:cs="Times New Roman"/>
          <w:sz w:val="24"/>
          <w:szCs w:val="24"/>
        </w:rPr>
        <w:t>ве сильны представления о Косове</w:t>
      </w:r>
      <w:r w:rsidR="00AB5C74">
        <w:rPr>
          <w:rFonts w:ascii="Times New Roman" w:hAnsi="Times New Roman" w:cs="Times New Roman"/>
          <w:sz w:val="24"/>
          <w:szCs w:val="24"/>
        </w:rPr>
        <w:t xml:space="preserve"> как о «колыбели сербс</w:t>
      </w:r>
      <w:r w:rsidR="0029061B">
        <w:rPr>
          <w:rFonts w:ascii="Times New Roman" w:hAnsi="Times New Roman" w:cs="Times New Roman"/>
          <w:sz w:val="24"/>
          <w:szCs w:val="24"/>
        </w:rPr>
        <w:t>кого народа», и признание Косова</w:t>
      </w:r>
      <w:r w:rsidR="00AB5C74">
        <w:rPr>
          <w:rFonts w:ascii="Times New Roman" w:hAnsi="Times New Roman" w:cs="Times New Roman"/>
          <w:sz w:val="24"/>
          <w:szCs w:val="24"/>
        </w:rPr>
        <w:t xml:space="preserve"> сильно ударит по национальной гордости сербов.</w:t>
      </w:r>
    </w:p>
    <w:p w:rsidR="00AB5C74" w:rsidRDefault="00AB5C74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негативная сторона является отражением экономических процессов. Как известно, в Европейском Союзе действует механизм, согласно которому все государства вносят свою долю во всесоюзный бюджет (доля зависит от В</w:t>
      </w:r>
      <w:proofErr w:type="gramStart"/>
      <w:r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аны, территории, населения и других индикаторов), и затем эти деньги перераспределяются между государствами-членами</w:t>
      </w:r>
      <w:r w:rsidR="0029061B">
        <w:rPr>
          <w:rFonts w:ascii="Times New Roman" w:hAnsi="Times New Roman" w:cs="Times New Roman"/>
          <w:sz w:val="24"/>
          <w:szCs w:val="24"/>
        </w:rPr>
        <w:t xml:space="preserve"> в соответствии с заложенными статьями в бюджете (сельское хозяйство, торговля, управление и т.д.)</w:t>
      </w:r>
      <w:r>
        <w:rPr>
          <w:rFonts w:ascii="Times New Roman" w:hAnsi="Times New Roman" w:cs="Times New Roman"/>
          <w:sz w:val="24"/>
          <w:szCs w:val="24"/>
        </w:rPr>
        <w:t xml:space="preserve">. Как правило, государства Западной Европы отдают больше, чем получают, а государства Центральной и Восточной Европы – </w:t>
      </w:r>
      <w:r w:rsidR="00FB4CA7">
        <w:rPr>
          <w:rFonts w:ascii="Times New Roman" w:hAnsi="Times New Roman" w:cs="Times New Roman"/>
          <w:sz w:val="24"/>
          <w:szCs w:val="24"/>
        </w:rPr>
        <w:t xml:space="preserve">получают </w:t>
      </w:r>
      <w:r>
        <w:rPr>
          <w:rFonts w:ascii="Times New Roman" w:hAnsi="Times New Roman" w:cs="Times New Roman"/>
          <w:sz w:val="24"/>
          <w:szCs w:val="24"/>
        </w:rPr>
        <w:t xml:space="preserve">больше, чем отдают. К примеру, Латвия получает обратно в четыре раза больше, чем отдает. Такой механизм рассматривается многими гражданами Европейского Союза как негативный, но правительство ЕС и государства-члены понимают, что когда-нибудь экономические индикаторы между странами-членами должны быть приблизительно равными (уровень жизни, уровень развития человеческого капитала, ВВП на душу населения и т.д.),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>сгла</w:t>
      </w:r>
      <w:r w:rsidR="00FB4CA7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ть соци</w:t>
      </w:r>
      <w:r w:rsidR="00FB4CA7">
        <w:rPr>
          <w:rFonts w:ascii="Times New Roman" w:hAnsi="Times New Roman" w:cs="Times New Roman"/>
          <w:sz w:val="24"/>
          <w:szCs w:val="24"/>
        </w:rPr>
        <w:t>альн</w:t>
      </w:r>
      <w:r>
        <w:rPr>
          <w:rFonts w:ascii="Times New Roman" w:hAnsi="Times New Roman" w:cs="Times New Roman"/>
          <w:sz w:val="24"/>
          <w:szCs w:val="24"/>
        </w:rPr>
        <w:t>о-экономические перекосы</w:t>
      </w:r>
      <w:r w:rsidR="005B738D">
        <w:rPr>
          <w:rFonts w:ascii="Times New Roman" w:hAnsi="Times New Roman" w:cs="Times New Roman"/>
          <w:sz w:val="24"/>
          <w:szCs w:val="24"/>
        </w:rPr>
        <w:t xml:space="preserve"> («полезное» рассматривается как «вредное» отдельными политическими силами Европы)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38D" w:rsidRDefault="005B738D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негативная сторона кроется в европейской идентичности. В некоторых европейских государствах существует лобби, выступающее против развития европейской идентичности по причине их </w:t>
      </w:r>
      <w:r w:rsidR="00FB4CA7">
        <w:rPr>
          <w:rFonts w:ascii="Times New Roman" w:hAnsi="Times New Roman" w:cs="Times New Roman"/>
          <w:sz w:val="24"/>
          <w:szCs w:val="24"/>
        </w:rPr>
        <w:t>евро-</w:t>
      </w:r>
      <w:r>
        <w:rPr>
          <w:rFonts w:ascii="Times New Roman" w:hAnsi="Times New Roman" w:cs="Times New Roman"/>
          <w:sz w:val="24"/>
          <w:szCs w:val="24"/>
        </w:rPr>
        <w:t>скептицизма и патриотизма. Они основывают свою позицию на противопоставлении патриотизма европейской идентичности, в то время как Европейский Союз работает над тем, чтобы увязать национальный патриотизм и европейскую идентичность вместе. Но поскольку у евроскептиков незначительное число сторонников, их противопоставление не имеет какого-либо успеха среди избирателей.</w:t>
      </w:r>
    </w:p>
    <w:p w:rsidR="005B738D" w:rsidRPr="00160659" w:rsidRDefault="005B738D" w:rsidP="00FC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хотелось бы отметить, что, по нашему мнению, позитивные стороны перевешивают негативные. Во-первых, потому что негативные стороны являются отражением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: «действие рождает противодействие». Поэтому если Европейский Союз продолжит развиваться так же успешно и похожими темпами, негативные стороны сами по себе будут нивелироваться, пока не исчезнут окончательно (в далеко идущей перспективе). Во-вторых, если страна присоединяется к Европейскому Союзу, то ей это выгодно в первую очередь: она быстрее развивается экономически за счет открытых рынков сбыта, она делает свой цивилизационный выбор в пользу демократии, равенства, общечеловеческих ценностей, свободного рынка, добросовестной конкуренции, и все, что ей нужно – это плодотворно работать над их внедрением.</w:t>
      </w:r>
    </w:p>
    <w:p w:rsidR="008771C4" w:rsidRPr="008771C4" w:rsidRDefault="00160659" w:rsidP="001606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771C4" w:rsidRPr="008771C4" w:rsidRDefault="008771C4" w:rsidP="008771C4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71C4">
        <w:rPr>
          <w:rFonts w:ascii="Times New Roman" w:hAnsi="Times New Roman" w:cs="Times New Roman"/>
          <w:sz w:val="24"/>
          <w:szCs w:val="24"/>
        </w:rPr>
        <w:t xml:space="preserve">Уровень средних зарплат по Европе. </w:t>
      </w:r>
      <w:proofErr w:type="spellStart"/>
      <w:r w:rsidRPr="008771C4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8771C4">
        <w:rPr>
          <w:rFonts w:ascii="Times New Roman" w:hAnsi="Times New Roman" w:cs="Times New Roman"/>
          <w:sz w:val="24"/>
          <w:szCs w:val="24"/>
        </w:rPr>
        <w:t xml:space="preserve">. </w:t>
      </w:r>
      <w:r w:rsidRPr="004F1C68"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7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periskop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livejournal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/1306885.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доступа 28.09.2015)</w:t>
      </w:r>
    </w:p>
    <w:p w:rsidR="008771C4" w:rsidRPr="008771C4" w:rsidRDefault="008771C4" w:rsidP="008771C4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71C4">
        <w:rPr>
          <w:rFonts w:ascii="Times New Roman" w:hAnsi="Times New Roman" w:cs="Times New Roman"/>
          <w:sz w:val="24"/>
          <w:szCs w:val="24"/>
          <w:lang w:val="en-US"/>
        </w:rPr>
        <w:t>Better Together accused in Juncker row. The</w:t>
      </w:r>
      <w:r w:rsidRPr="00160659">
        <w:rPr>
          <w:rFonts w:ascii="Times New Roman" w:hAnsi="Times New Roman" w:cs="Times New Roman"/>
          <w:sz w:val="24"/>
          <w:szCs w:val="24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Herald</w:t>
      </w:r>
      <w:r w:rsidRPr="00160659">
        <w:rPr>
          <w:rFonts w:ascii="Times New Roman" w:hAnsi="Times New Roman" w:cs="Times New Roman"/>
          <w:sz w:val="24"/>
          <w:szCs w:val="24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Scotland</w:t>
      </w:r>
      <w:r w:rsidRPr="00160659">
        <w:rPr>
          <w:rFonts w:ascii="Times New Roman" w:hAnsi="Times New Roman" w:cs="Times New Roman"/>
          <w:sz w:val="24"/>
          <w:szCs w:val="24"/>
        </w:rPr>
        <w:t xml:space="preserve">. </w:t>
      </w:r>
      <w:r w:rsidRPr="004F1C68"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sv-SE"/>
        </w:rPr>
        <w:t>URL</w:t>
      </w:r>
      <w:r w:rsidRPr="00877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http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www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heraldscotland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com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politics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referendum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news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better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together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junckers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eu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comments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harm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yes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sv-SE"/>
          </w:rPr>
          <w:t>camp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.1405434338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доступа 28.09.2015)</w:t>
      </w:r>
    </w:p>
    <w:p w:rsidR="008771C4" w:rsidRPr="008771C4" w:rsidRDefault="008771C4" w:rsidP="008771C4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71C4">
        <w:rPr>
          <w:rFonts w:ascii="Times New Roman" w:hAnsi="Times New Roman" w:cs="Times New Roman"/>
          <w:sz w:val="24"/>
          <w:szCs w:val="24"/>
          <w:lang w:val="en-US"/>
        </w:rPr>
        <w:t xml:space="preserve">Check current status. European </w:t>
      </w:r>
      <w:r w:rsidRPr="008771C4">
        <w:rPr>
          <w:rFonts w:ascii="Times New Roman" w:hAnsi="Times New Roman" w:cs="Times New Roman"/>
          <w:sz w:val="24"/>
          <w:szCs w:val="24"/>
          <w:lang w:val="en-GB"/>
        </w:rPr>
        <w:t>Neighbourhood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 xml:space="preserve"> Policy and Enlargement Negotiations. European</w:t>
      </w:r>
      <w:r w:rsidRPr="00160659">
        <w:rPr>
          <w:rFonts w:ascii="Times New Roman" w:hAnsi="Times New Roman" w:cs="Times New Roman"/>
          <w:sz w:val="24"/>
          <w:szCs w:val="24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Pr="00160659">
        <w:rPr>
          <w:rFonts w:ascii="Times New Roman" w:hAnsi="Times New Roman" w:cs="Times New Roman"/>
          <w:sz w:val="24"/>
          <w:szCs w:val="24"/>
        </w:rPr>
        <w:t xml:space="preserve">. </w:t>
      </w:r>
      <w:r w:rsidRPr="008771C4">
        <w:rPr>
          <w:rFonts w:ascii="Times New Roman" w:hAnsi="Times New Roman" w:cs="Times New Roman"/>
        </w:rPr>
        <w:t>[</w:t>
      </w:r>
      <w:r w:rsidRPr="004F1C68">
        <w:rPr>
          <w:rFonts w:ascii="Times New Roman" w:hAnsi="Times New Roman" w:cs="Times New Roman"/>
        </w:rPr>
        <w:t>Электронный</w:t>
      </w:r>
      <w:r w:rsidRPr="008771C4">
        <w:rPr>
          <w:rFonts w:ascii="Times New Roman" w:hAnsi="Times New Roman" w:cs="Times New Roman"/>
        </w:rPr>
        <w:t xml:space="preserve"> </w:t>
      </w:r>
      <w:r w:rsidRPr="004F1C68">
        <w:rPr>
          <w:rFonts w:ascii="Times New Roman" w:hAnsi="Times New Roman" w:cs="Times New Roman"/>
        </w:rPr>
        <w:t>ресурс</w:t>
      </w:r>
      <w:r w:rsidRPr="008771C4">
        <w:rPr>
          <w:rFonts w:ascii="Times New Roman" w:hAnsi="Times New Roman" w:cs="Times New Roman"/>
        </w:rPr>
        <w:t xml:space="preserve">]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7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europa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enlargement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countries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current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(дата доступа 28.09.2015)</w:t>
      </w:r>
    </w:p>
    <w:p w:rsidR="008771C4" w:rsidRPr="008771C4" w:rsidRDefault="008771C4" w:rsidP="008771C4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71C4">
        <w:rPr>
          <w:rFonts w:ascii="Times New Roman" w:hAnsi="Times New Roman" w:cs="Times New Roman"/>
          <w:sz w:val="24"/>
          <w:szCs w:val="24"/>
          <w:lang w:val="en-US"/>
        </w:rPr>
        <w:t xml:space="preserve">Conditions for membership. European </w:t>
      </w:r>
      <w:r w:rsidRPr="008771C4">
        <w:rPr>
          <w:rFonts w:ascii="Times New Roman" w:hAnsi="Times New Roman" w:cs="Times New Roman"/>
          <w:sz w:val="24"/>
          <w:szCs w:val="24"/>
          <w:lang w:val="en-GB"/>
        </w:rPr>
        <w:t>Neighbourhood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 xml:space="preserve"> Policy and Enlargement Negotiations. European</w:t>
      </w:r>
      <w:r w:rsidRPr="00160659">
        <w:rPr>
          <w:rFonts w:ascii="Times New Roman" w:hAnsi="Times New Roman" w:cs="Times New Roman"/>
          <w:sz w:val="24"/>
          <w:szCs w:val="24"/>
        </w:rPr>
        <w:t xml:space="preserve">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Pr="00160659">
        <w:rPr>
          <w:rFonts w:ascii="Times New Roman" w:hAnsi="Times New Roman" w:cs="Times New Roman"/>
          <w:sz w:val="24"/>
          <w:szCs w:val="24"/>
        </w:rPr>
        <w:t xml:space="preserve">. </w:t>
      </w:r>
      <w:r w:rsidRPr="008771C4">
        <w:rPr>
          <w:rFonts w:ascii="Times New Roman" w:hAnsi="Times New Roman" w:cs="Times New Roman"/>
        </w:rPr>
        <w:t>[</w:t>
      </w:r>
      <w:r w:rsidRPr="004F1C68">
        <w:rPr>
          <w:rFonts w:ascii="Times New Roman" w:hAnsi="Times New Roman" w:cs="Times New Roman"/>
        </w:rPr>
        <w:t>Электронный</w:t>
      </w:r>
      <w:r w:rsidRPr="008771C4">
        <w:rPr>
          <w:rFonts w:ascii="Times New Roman" w:hAnsi="Times New Roman" w:cs="Times New Roman"/>
        </w:rPr>
        <w:t xml:space="preserve"> </w:t>
      </w:r>
      <w:r w:rsidRPr="004F1C68">
        <w:rPr>
          <w:rFonts w:ascii="Times New Roman" w:hAnsi="Times New Roman" w:cs="Times New Roman"/>
        </w:rPr>
        <w:t>ресурс</w:t>
      </w:r>
      <w:r w:rsidRPr="008771C4">
        <w:rPr>
          <w:rFonts w:ascii="Times New Roman" w:hAnsi="Times New Roman" w:cs="Times New Roman"/>
        </w:rPr>
        <w:t xml:space="preserve">] </w:t>
      </w:r>
      <w:r w:rsidRPr="008771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7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europa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enlargement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policy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conditions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membership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8771C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C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877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доступа 28.09.2015)</w:t>
      </w:r>
    </w:p>
    <w:sectPr w:rsidR="008771C4" w:rsidRPr="008771C4" w:rsidSect="007C1E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48" w:rsidRDefault="00B96448" w:rsidP="007C1E37">
      <w:pPr>
        <w:spacing w:after="0" w:line="240" w:lineRule="auto"/>
      </w:pPr>
      <w:r>
        <w:separator/>
      </w:r>
    </w:p>
  </w:endnote>
  <w:endnote w:type="continuationSeparator" w:id="0">
    <w:p w:rsidR="00B96448" w:rsidRDefault="00B96448" w:rsidP="007C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48" w:rsidRDefault="00B96448" w:rsidP="007C1E37">
      <w:pPr>
        <w:spacing w:after="0" w:line="240" w:lineRule="auto"/>
      </w:pPr>
      <w:r>
        <w:separator/>
      </w:r>
    </w:p>
  </w:footnote>
  <w:footnote w:type="continuationSeparator" w:id="0">
    <w:p w:rsidR="00B96448" w:rsidRDefault="00B96448" w:rsidP="007C1E37">
      <w:pPr>
        <w:spacing w:after="0" w:line="240" w:lineRule="auto"/>
      </w:pPr>
      <w:r>
        <w:continuationSeparator/>
      </w:r>
    </w:p>
  </w:footnote>
  <w:footnote w:id="1">
    <w:p w:rsidR="007C1E37" w:rsidRPr="00160659" w:rsidRDefault="007C1E37" w:rsidP="007C1E37">
      <w:pPr>
        <w:pStyle w:val="a3"/>
        <w:rPr>
          <w:rFonts w:ascii="Times New Roman" w:hAnsi="Times New Roman" w:cs="Times New Roman"/>
        </w:rPr>
      </w:pPr>
      <w:r w:rsidRPr="00160659">
        <w:rPr>
          <w:rStyle w:val="a5"/>
          <w:rFonts w:ascii="Times New Roman" w:hAnsi="Times New Roman" w:cs="Times New Roman"/>
        </w:rPr>
        <w:footnoteRef/>
      </w:r>
      <w:r w:rsidRPr="00160659">
        <w:rPr>
          <w:rFonts w:ascii="Times New Roman" w:hAnsi="Times New Roman" w:cs="Times New Roman"/>
        </w:rPr>
        <w:t xml:space="preserve"> </w:t>
      </w:r>
      <w:r w:rsidRPr="001606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Исследование выполнено в рамках грантов ИГУ для молодых ученых 2014-2015 гг.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BCA"/>
    <w:multiLevelType w:val="hybridMultilevel"/>
    <w:tmpl w:val="7B1A1F4E"/>
    <w:lvl w:ilvl="0" w:tplc="15DE2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CC"/>
    <w:rsid w:val="00074BF6"/>
    <w:rsid w:val="000F3425"/>
    <w:rsid w:val="00160659"/>
    <w:rsid w:val="0029061B"/>
    <w:rsid w:val="002A7B78"/>
    <w:rsid w:val="002D2CAA"/>
    <w:rsid w:val="002F79AD"/>
    <w:rsid w:val="00414D1A"/>
    <w:rsid w:val="00414EF4"/>
    <w:rsid w:val="00473969"/>
    <w:rsid w:val="005B738D"/>
    <w:rsid w:val="0071452F"/>
    <w:rsid w:val="007C1E37"/>
    <w:rsid w:val="007D6ECC"/>
    <w:rsid w:val="008771C4"/>
    <w:rsid w:val="00AB5C74"/>
    <w:rsid w:val="00B327F8"/>
    <w:rsid w:val="00B96448"/>
    <w:rsid w:val="00D478B0"/>
    <w:rsid w:val="00F2562A"/>
    <w:rsid w:val="00FB4CA7"/>
    <w:rsid w:val="00F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1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1E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1E37"/>
    <w:rPr>
      <w:vertAlign w:val="superscript"/>
    </w:rPr>
  </w:style>
  <w:style w:type="paragraph" w:styleId="a6">
    <w:name w:val="List Paragraph"/>
    <w:basedOn w:val="a"/>
    <w:uiPriority w:val="34"/>
    <w:qFormat/>
    <w:rsid w:val="008771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1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1E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1E37"/>
    <w:rPr>
      <w:vertAlign w:val="superscript"/>
    </w:rPr>
  </w:style>
  <w:style w:type="paragraph" w:styleId="a6">
    <w:name w:val="List Paragraph"/>
    <w:basedOn w:val="a"/>
    <w:uiPriority w:val="34"/>
    <w:qFormat/>
    <w:rsid w:val="008771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skop.livejournal.com/130688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nlargement/policy/conditions-membership/index_e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.europa.eu/enlargement/countries/check-current-status/index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aldscotland.com/politics/referendum-news/better-together-junckers-eu-comments-harm-yes-camp.140543433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6EAC-A3A0-4010-9BE6-975F430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2015-09-24T08:35:00Z</dcterms:created>
  <dcterms:modified xsi:type="dcterms:W3CDTF">2015-09-28T09:18:00Z</dcterms:modified>
</cp:coreProperties>
</file>