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9B4" w:rsidRPr="00E21CAF" w:rsidRDefault="005329B4" w:rsidP="005329B4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УДК 316.422.4</w:t>
      </w:r>
    </w:p>
    <w:p w:rsidR="00552F29" w:rsidRPr="00E21CAF" w:rsidRDefault="00552F29" w:rsidP="00552F2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Пшеничников К.С.</w:t>
      </w:r>
      <w:r w:rsidR="001B491F" w:rsidRPr="00E21CAF">
        <w:rPr>
          <w:rFonts w:ascii="Times New Roman" w:hAnsi="Times New Roman" w:cs="Times New Roman"/>
          <w:sz w:val="24"/>
          <w:szCs w:val="24"/>
        </w:rPr>
        <w:t>,</w:t>
      </w:r>
    </w:p>
    <w:p w:rsidR="001B491F" w:rsidRPr="00E21CAF" w:rsidRDefault="001B491F" w:rsidP="00552F2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Гуринович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Л. А </w:t>
      </w:r>
    </w:p>
    <w:p w:rsidR="001B491F" w:rsidRPr="00E21CAF" w:rsidRDefault="00814126" w:rsidP="00552F29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г. </w:t>
      </w:r>
      <w:r w:rsidR="001B491F" w:rsidRPr="00E21CAF">
        <w:rPr>
          <w:rFonts w:ascii="Times New Roman" w:hAnsi="Times New Roman" w:cs="Times New Roman"/>
          <w:sz w:val="24"/>
          <w:szCs w:val="24"/>
        </w:rPr>
        <w:t>Иркутск</w:t>
      </w:r>
    </w:p>
    <w:p w:rsidR="00552F29" w:rsidRPr="00E21CAF" w:rsidRDefault="00552F29" w:rsidP="00552F2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AF">
        <w:rPr>
          <w:rFonts w:ascii="Times New Roman" w:hAnsi="Times New Roman" w:cs="Times New Roman"/>
          <w:b/>
          <w:sz w:val="24"/>
          <w:szCs w:val="24"/>
        </w:rPr>
        <w:t>Технологии дистанционного обучения как фактор развития социального образования в России</w:t>
      </w:r>
    </w:p>
    <w:p w:rsidR="00DF4C3B" w:rsidRPr="00E21CAF" w:rsidRDefault="00DF4C3B" w:rsidP="00DF4C3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r w:rsidRPr="00E21CAF">
        <w:rPr>
          <w:rFonts w:ascii="Times New Roman" w:hAnsi="Times New Roman" w:cs="Times New Roman"/>
          <w:sz w:val="24"/>
          <w:szCs w:val="24"/>
        </w:rPr>
        <w:t xml:space="preserve">Статья рассматривает особенности распространения социального образования при использовании электронных ресурсов. </w:t>
      </w:r>
      <w:r w:rsidR="004E3285" w:rsidRPr="00E21CAF">
        <w:rPr>
          <w:rFonts w:ascii="Times New Roman" w:hAnsi="Times New Roman" w:cs="Times New Roman"/>
          <w:sz w:val="24"/>
          <w:szCs w:val="24"/>
        </w:rPr>
        <w:t xml:space="preserve">Образование как социальный процесс активно развивается в </w:t>
      </w:r>
      <w:r w:rsidR="00C31DE6" w:rsidRPr="00E21CAF">
        <w:rPr>
          <w:rFonts w:ascii="Times New Roman" w:hAnsi="Times New Roman" w:cs="Times New Roman"/>
          <w:sz w:val="24"/>
          <w:szCs w:val="24"/>
        </w:rPr>
        <w:t xml:space="preserve">сети </w:t>
      </w:r>
      <w:r w:rsidR="004E3285" w:rsidRPr="00E21CAF">
        <w:rPr>
          <w:rFonts w:ascii="Times New Roman" w:hAnsi="Times New Roman" w:cs="Times New Roman"/>
          <w:sz w:val="24"/>
          <w:szCs w:val="24"/>
        </w:rPr>
        <w:t>интернет</w:t>
      </w:r>
      <w:r w:rsidR="00C31DE6" w:rsidRPr="00E21CAF">
        <w:rPr>
          <w:rFonts w:ascii="Times New Roman" w:hAnsi="Times New Roman" w:cs="Times New Roman"/>
          <w:sz w:val="24"/>
          <w:szCs w:val="24"/>
        </w:rPr>
        <w:t xml:space="preserve">, расширяя возможности применения социальных технологий. Этот факт дает возможность говорить об открытом образовательном пространстве как современном ресурсе образования. </w:t>
      </w:r>
      <w:r w:rsidR="00DD6195" w:rsidRPr="00E21CAF">
        <w:rPr>
          <w:rFonts w:ascii="Times New Roman" w:hAnsi="Times New Roman" w:cs="Times New Roman"/>
          <w:sz w:val="24"/>
          <w:szCs w:val="24"/>
        </w:rPr>
        <w:t xml:space="preserve">Информатизация образовательной системы проводилась на основе государственной программы, направленной на развитие информационной среды и обоснована </w:t>
      </w:r>
      <w:r w:rsidR="00C31DE6" w:rsidRPr="00E21CAF">
        <w:rPr>
          <w:rFonts w:ascii="Times New Roman" w:hAnsi="Times New Roman" w:cs="Times New Roman"/>
          <w:sz w:val="24"/>
          <w:szCs w:val="24"/>
        </w:rPr>
        <w:t xml:space="preserve">применением </w:t>
      </w:r>
      <w:proofErr w:type="spellStart"/>
      <w:r w:rsidR="00C31DE6" w:rsidRPr="00E21CA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C31DE6" w:rsidRPr="00E21CAF">
        <w:rPr>
          <w:rFonts w:ascii="Times New Roman" w:hAnsi="Times New Roman" w:cs="Times New Roman"/>
          <w:sz w:val="24"/>
          <w:szCs w:val="24"/>
        </w:rPr>
        <w:t xml:space="preserve"> подхода, используемого в образовании после старта процессов модернизации</w:t>
      </w:r>
      <w:r w:rsidR="00E73BB9" w:rsidRPr="00E21CAF">
        <w:rPr>
          <w:rFonts w:ascii="Times New Roman" w:hAnsi="Times New Roman" w:cs="Times New Roman"/>
          <w:sz w:val="24"/>
          <w:szCs w:val="24"/>
        </w:rPr>
        <w:t>.</w:t>
      </w:r>
      <w:r w:rsidR="00C31DE6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Pr="00E21CAF">
        <w:rPr>
          <w:rFonts w:ascii="Times New Roman" w:hAnsi="Times New Roman" w:cs="Times New Roman"/>
          <w:sz w:val="24"/>
          <w:szCs w:val="24"/>
        </w:rPr>
        <w:t xml:space="preserve">Наиболее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важными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при расширении образовательного простра</w:t>
      </w:r>
      <w:r w:rsidR="007E3AF1" w:rsidRPr="00E21CAF">
        <w:rPr>
          <w:rFonts w:ascii="Times New Roman" w:hAnsi="Times New Roman" w:cs="Times New Roman"/>
          <w:sz w:val="24"/>
          <w:szCs w:val="24"/>
        </w:rPr>
        <w:t>нства выявлены</w:t>
      </w:r>
      <w:r w:rsidRPr="00E21CAF">
        <w:rPr>
          <w:rFonts w:ascii="Times New Roman" w:hAnsi="Times New Roman" w:cs="Times New Roman"/>
          <w:sz w:val="24"/>
          <w:szCs w:val="24"/>
        </w:rPr>
        <w:t xml:space="preserve"> такие факторы, как информационная доступность, безопасность и открытость для представителей различных социальных групп. </w:t>
      </w:r>
      <w:r w:rsidR="00DD6195" w:rsidRPr="00E21CAF">
        <w:rPr>
          <w:rFonts w:ascii="Times New Roman" w:hAnsi="Times New Roman" w:cs="Times New Roman"/>
          <w:sz w:val="24"/>
          <w:szCs w:val="24"/>
        </w:rPr>
        <w:t>Авторы выявили необходимость исследования образовательного пространства с использованием концепции жизненных сил и жизненного пространства. В статье и</w:t>
      </w:r>
      <w:r w:rsidRPr="00E21CAF">
        <w:rPr>
          <w:rFonts w:ascii="Times New Roman" w:hAnsi="Times New Roman" w:cs="Times New Roman"/>
          <w:sz w:val="24"/>
          <w:szCs w:val="24"/>
        </w:rPr>
        <w:t xml:space="preserve">зучены и приводятся наиболее распространенные </w:t>
      </w:r>
      <w:r w:rsidR="00C31DE6" w:rsidRPr="00E21CAF">
        <w:rPr>
          <w:rFonts w:ascii="Times New Roman" w:hAnsi="Times New Roman" w:cs="Times New Roman"/>
          <w:sz w:val="24"/>
          <w:szCs w:val="24"/>
        </w:rPr>
        <w:t xml:space="preserve">ресурсы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интернет-</w:t>
      </w:r>
      <w:r w:rsidR="00C31DE6" w:rsidRPr="00E21CAF">
        <w:rPr>
          <w:rFonts w:ascii="Times New Roman" w:hAnsi="Times New Roman" w:cs="Times New Roman"/>
          <w:sz w:val="24"/>
          <w:szCs w:val="24"/>
        </w:rPr>
        <w:t>среды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>, применяемые при модерни</w:t>
      </w:r>
      <w:r w:rsidR="00DD6195" w:rsidRPr="00E21CAF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процесса, приводятся авторы указанных программ и цели их создания. </w:t>
      </w:r>
      <w:r w:rsidR="00641A08" w:rsidRPr="00E21CAF">
        <w:rPr>
          <w:rFonts w:ascii="Times New Roman" w:hAnsi="Times New Roman" w:cs="Times New Roman"/>
          <w:sz w:val="24"/>
          <w:szCs w:val="24"/>
        </w:rPr>
        <w:t xml:space="preserve">Рассматривается процесс внедрения технологий дистанционного образования с целью расширения </w:t>
      </w:r>
      <w:r w:rsidR="007E3AF1" w:rsidRPr="00E21CAF">
        <w:rPr>
          <w:rFonts w:ascii="Times New Roman" w:hAnsi="Times New Roman" w:cs="Times New Roman"/>
          <w:sz w:val="24"/>
          <w:szCs w:val="24"/>
        </w:rPr>
        <w:t>доступности социального о</w:t>
      </w:r>
      <w:r w:rsidR="00641A08" w:rsidRPr="00E21CAF">
        <w:rPr>
          <w:rFonts w:ascii="Times New Roman" w:hAnsi="Times New Roman" w:cs="Times New Roman"/>
          <w:sz w:val="24"/>
          <w:szCs w:val="24"/>
        </w:rPr>
        <w:t xml:space="preserve">бразования. </w:t>
      </w:r>
    </w:p>
    <w:p w:rsidR="00DF4C3B" w:rsidRPr="00E21CAF" w:rsidRDefault="00DF4C3B" w:rsidP="00DF4C3B">
      <w:pPr>
        <w:ind w:firstLine="0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b/>
          <w:sz w:val="24"/>
          <w:szCs w:val="24"/>
        </w:rPr>
        <w:t>Ключевые слова:</w:t>
      </w:r>
      <w:r w:rsidRPr="00E21CAF">
        <w:rPr>
          <w:rFonts w:ascii="Times New Roman" w:hAnsi="Times New Roman" w:cs="Times New Roman"/>
          <w:sz w:val="24"/>
          <w:szCs w:val="24"/>
        </w:rPr>
        <w:t xml:space="preserve"> образование, социальное образование,</w:t>
      </w:r>
      <w:r w:rsidR="004E3285" w:rsidRPr="00E21CAF">
        <w:rPr>
          <w:rFonts w:ascii="Times New Roman" w:hAnsi="Times New Roman" w:cs="Times New Roman"/>
          <w:sz w:val="24"/>
          <w:szCs w:val="24"/>
        </w:rPr>
        <w:t xml:space="preserve"> открытое образование, </w:t>
      </w:r>
      <w:r w:rsidRPr="00E21CAF">
        <w:rPr>
          <w:rFonts w:ascii="Times New Roman" w:hAnsi="Times New Roman" w:cs="Times New Roman"/>
          <w:sz w:val="24"/>
          <w:szCs w:val="24"/>
        </w:rPr>
        <w:t>образовательные технологии, дистанционное обучение.</w:t>
      </w:r>
    </w:p>
    <w:p w:rsidR="0038375B" w:rsidRPr="00E21CAF" w:rsidRDefault="0038375B" w:rsidP="0081412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E3AF1" w:rsidRPr="00E21CAF" w:rsidRDefault="007E3AF1" w:rsidP="00814126">
      <w:pPr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4E3285" w:rsidRPr="00E21CAF" w:rsidRDefault="004E3285" w:rsidP="004E3285">
      <w:pPr>
        <w:ind w:firstLine="0"/>
        <w:jc w:val="left"/>
        <w:rPr>
          <w:rFonts w:ascii="Times New Roman" w:hAnsi="Times New Roman" w:cs="Times New Roman"/>
          <w:sz w:val="24"/>
          <w:szCs w:val="24"/>
          <w:lang w:val="en-US"/>
        </w:rPr>
      </w:pPr>
      <w:r w:rsidRPr="00E21CAF">
        <w:rPr>
          <w:rFonts w:ascii="Times New Roman" w:hAnsi="Times New Roman" w:cs="Times New Roman"/>
          <w:sz w:val="24"/>
          <w:szCs w:val="24"/>
          <w:lang w:val="en-US"/>
        </w:rPr>
        <w:t>UDC 316.422.4</w:t>
      </w:r>
    </w:p>
    <w:p w:rsidR="00814126" w:rsidRPr="00E21CAF" w:rsidRDefault="00814126" w:rsidP="00814126">
      <w:pPr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CAF">
        <w:rPr>
          <w:rFonts w:ascii="Times New Roman" w:hAnsi="Times New Roman" w:cs="Times New Roman"/>
          <w:sz w:val="24"/>
          <w:szCs w:val="24"/>
          <w:lang w:val="en-US"/>
        </w:rPr>
        <w:t>Pshenichnikov</w:t>
      </w:r>
      <w:proofErr w:type="spellEnd"/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K. S.,</w:t>
      </w:r>
    </w:p>
    <w:p w:rsidR="00814126" w:rsidRPr="00E21CAF" w:rsidRDefault="00814126" w:rsidP="00814126">
      <w:pPr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21CAF">
        <w:rPr>
          <w:rFonts w:ascii="Times New Roman" w:hAnsi="Times New Roman" w:cs="Times New Roman"/>
          <w:sz w:val="24"/>
          <w:szCs w:val="24"/>
          <w:lang w:val="en-US"/>
        </w:rPr>
        <w:t>Gurinovich</w:t>
      </w:r>
      <w:proofErr w:type="spellEnd"/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L. A.</w:t>
      </w:r>
    </w:p>
    <w:p w:rsidR="00814126" w:rsidRPr="00E21CAF" w:rsidRDefault="00814126" w:rsidP="00814126">
      <w:pPr>
        <w:ind w:firstLine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21CAF">
        <w:rPr>
          <w:rFonts w:ascii="Times New Roman" w:hAnsi="Times New Roman" w:cs="Times New Roman"/>
          <w:sz w:val="24"/>
          <w:szCs w:val="24"/>
          <w:lang w:val="en-US"/>
        </w:rPr>
        <w:t>Irkutsk</w:t>
      </w:r>
    </w:p>
    <w:p w:rsidR="00814126" w:rsidRPr="00E21CAF" w:rsidRDefault="00814126" w:rsidP="0081412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1CAF">
        <w:rPr>
          <w:rFonts w:ascii="Times New Roman" w:hAnsi="Times New Roman" w:cs="Times New Roman"/>
          <w:b/>
          <w:sz w:val="24"/>
          <w:szCs w:val="24"/>
          <w:lang w:val="en-US"/>
        </w:rPr>
        <w:t>Distant learning technologies as a factor of social education development in Russia</w:t>
      </w:r>
    </w:p>
    <w:p w:rsidR="009C7CD9" w:rsidRPr="00E21CAF" w:rsidRDefault="00814126" w:rsidP="00814126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1CAF">
        <w:rPr>
          <w:rFonts w:ascii="Times New Roman" w:hAnsi="Times New Roman" w:cs="Times New Roman"/>
          <w:b/>
          <w:sz w:val="24"/>
          <w:szCs w:val="24"/>
          <w:lang w:val="en-US"/>
        </w:rPr>
        <w:t>Abstract.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The paper considers characteristics of social education proliferation by using electronic resources. </w:t>
      </w:r>
      <w:r w:rsidR="000B4176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Education as social process develops actively in the Internet </w:t>
      </w:r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increasing possibilities to use social technologies. That fact gives an opportunity to tell about open educational space as contemporary educational resource.  </w:t>
      </w:r>
      <w:proofErr w:type="spellStart"/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of educational system was based on the </w:t>
      </w:r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government program aiming at the development of information environment. The </w:t>
      </w:r>
      <w:proofErr w:type="spellStart"/>
      <w:proofErr w:type="gramStart"/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>informatization</w:t>
      </w:r>
      <w:proofErr w:type="spellEnd"/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 is</w:t>
      </w:r>
      <w:proofErr w:type="gramEnd"/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justified by applying competency building approach using in education after modernization processes had started.</w:t>
      </w:r>
      <w:r w:rsidR="000B4176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>Such factors as information accessibility, safety and openness for different social groups appear</w:t>
      </w:r>
      <w:r w:rsidR="00E73BB9" w:rsidRPr="00E21CAF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to be the most important when expanding educational space.</w:t>
      </w:r>
      <w:r w:rsidR="009C7CD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The authors identified the need to investigate educational space through the concept of vitality and vital space.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The most popular online resources using for the modernization of the process of education have been studied and described</w:t>
      </w:r>
      <w:r w:rsidR="009C7CD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in the paper, the authors of listed programs and purposes of their establishment have been contained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C7CD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The process of the integration of distant learning programs aimed at improving access to social education is considered in the paper.</w:t>
      </w:r>
    </w:p>
    <w:p w:rsidR="00814126" w:rsidRPr="00E21CAF" w:rsidRDefault="00814126" w:rsidP="00814126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E21CAF">
        <w:rPr>
          <w:rFonts w:ascii="Times New Roman" w:hAnsi="Times New Roman" w:cs="Times New Roman"/>
          <w:b/>
          <w:sz w:val="24"/>
          <w:szCs w:val="24"/>
          <w:lang w:val="en-US"/>
        </w:rPr>
        <w:t>Key words: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education, social education, </w:t>
      </w:r>
      <w:r w:rsidR="009C7CD9"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open education, </w:t>
      </w:r>
      <w:r w:rsidRPr="00E21CAF">
        <w:rPr>
          <w:rFonts w:ascii="Times New Roman" w:hAnsi="Times New Roman" w:cs="Times New Roman"/>
          <w:sz w:val="24"/>
          <w:szCs w:val="24"/>
          <w:lang w:val="en-US"/>
        </w:rPr>
        <w:t>educational technologies, distant learning.</w:t>
      </w:r>
    </w:p>
    <w:p w:rsidR="00814126" w:rsidRPr="00E21CAF" w:rsidRDefault="00814126" w:rsidP="00DF4C3B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52F29" w:rsidRPr="00E21CAF" w:rsidRDefault="004D7D03" w:rsidP="00BD2DC8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Современное</w:t>
      </w:r>
      <w:r w:rsidR="00BD2DC8" w:rsidRPr="00E21CAF">
        <w:rPr>
          <w:rFonts w:ascii="Times New Roman" w:hAnsi="Times New Roman" w:cs="Times New Roman"/>
          <w:sz w:val="24"/>
          <w:szCs w:val="24"/>
        </w:rPr>
        <w:t xml:space="preserve"> социальное образование в первые десятилетия нового века</w:t>
      </w:r>
      <w:r w:rsidRPr="00E21CAF">
        <w:rPr>
          <w:rFonts w:ascii="Times New Roman" w:hAnsi="Times New Roman" w:cs="Times New Roman"/>
          <w:sz w:val="24"/>
          <w:szCs w:val="24"/>
        </w:rPr>
        <w:t xml:space="preserve"> развивается большими темпами. </w:t>
      </w:r>
      <w:r w:rsidR="00BD2DC8" w:rsidRPr="00E21CAF">
        <w:rPr>
          <w:rFonts w:ascii="Times New Roman" w:hAnsi="Times New Roman" w:cs="Times New Roman"/>
          <w:sz w:val="24"/>
          <w:szCs w:val="24"/>
        </w:rPr>
        <w:t xml:space="preserve">Созданы факультеты и институты для обучения социальным наукам по укрупненным группам специальностей. </w:t>
      </w:r>
      <w:r w:rsidRPr="00E21CAF">
        <w:rPr>
          <w:rFonts w:ascii="Times New Roman" w:hAnsi="Times New Roman" w:cs="Times New Roman"/>
          <w:sz w:val="24"/>
          <w:szCs w:val="24"/>
        </w:rPr>
        <w:t xml:space="preserve">Внедряются новые методы и способы преподавания. Проводится работа по дополнению учебных программ, изменению существующих, либо вовсе </w:t>
      </w:r>
      <w:r w:rsidR="00BD2DC8" w:rsidRPr="00E21CAF">
        <w:rPr>
          <w:rFonts w:ascii="Times New Roman" w:hAnsi="Times New Roman" w:cs="Times New Roman"/>
          <w:sz w:val="24"/>
          <w:szCs w:val="24"/>
        </w:rPr>
        <w:t>внедрению новых</w:t>
      </w:r>
      <w:r w:rsidRPr="00E21CAF">
        <w:rPr>
          <w:rFonts w:ascii="Times New Roman" w:hAnsi="Times New Roman" w:cs="Times New Roman"/>
          <w:sz w:val="24"/>
          <w:szCs w:val="24"/>
        </w:rPr>
        <w:t>.</w:t>
      </w:r>
      <w:r w:rsidR="00D23382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BD2DC8" w:rsidRPr="00E21CAF">
        <w:rPr>
          <w:rFonts w:ascii="Times New Roman" w:hAnsi="Times New Roman" w:cs="Times New Roman"/>
          <w:sz w:val="24"/>
          <w:szCs w:val="24"/>
        </w:rPr>
        <w:t xml:space="preserve">Происходит </w:t>
      </w:r>
      <w:r w:rsidR="00D23382" w:rsidRPr="00E21CAF">
        <w:rPr>
          <w:rFonts w:ascii="Times New Roman" w:hAnsi="Times New Roman" w:cs="Times New Roman"/>
          <w:sz w:val="24"/>
          <w:szCs w:val="24"/>
        </w:rPr>
        <w:t>глобальное внедрение современных информационных технологий, в частности Сети Интернет, в образовательный процесс. Однако данная технология позволяет лишь обеспеч</w:t>
      </w:r>
      <w:r w:rsidR="001A3463" w:rsidRPr="00E21CAF">
        <w:rPr>
          <w:rFonts w:ascii="Times New Roman" w:hAnsi="Times New Roman" w:cs="Times New Roman"/>
          <w:sz w:val="24"/>
          <w:szCs w:val="24"/>
        </w:rPr>
        <w:t>ить более тщательный контроль над</w:t>
      </w:r>
      <w:r w:rsidR="00D23382" w:rsidRPr="00E21CAF">
        <w:rPr>
          <w:rFonts w:ascii="Times New Roman" w:hAnsi="Times New Roman" w:cs="Times New Roman"/>
          <w:sz w:val="24"/>
          <w:szCs w:val="24"/>
        </w:rPr>
        <w:t xml:space="preserve"> процессом обучения и повысить доступность информации, а для успешного обучения человеку необходимо научиться контактировать с обществом, себе подобными людьми</w:t>
      </w:r>
      <w:r w:rsidR="001A3463" w:rsidRPr="00E21CAF">
        <w:rPr>
          <w:rFonts w:ascii="Times New Roman" w:hAnsi="Times New Roman" w:cs="Times New Roman"/>
          <w:sz w:val="24"/>
          <w:szCs w:val="24"/>
        </w:rPr>
        <w:t xml:space="preserve"> и выполнять общие цели.</w:t>
      </w:r>
      <w:r w:rsidR="00E0672F" w:rsidRPr="00E21CAF">
        <w:rPr>
          <w:rFonts w:ascii="Times New Roman" w:hAnsi="Times New Roman" w:cs="Times New Roman"/>
          <w:sz w:val="24"/>
          <w:szCs w:val="24"/>
        </w:rPr>
        <w:t xml:space="preserve"> Есть необходимость говорить о применении социального образова</w:t>
      </w:r>
      <w:r w:rsidR="00521DF3" w:rsidRPr="00E21CAF">
        <w:rPr>
          <w:rFonts w:ascii="Times New Roman" w:hAnsi="Times New Roman" w:cs="Times New Roman"/>
          <w:sz w:val="24"/>
          <w:szCs w:val="24"/>
        </w:rPr>
        <w:t>ния, поскольку «содержанием социальной сферы являются отношения между социальными и другими группами, индивидами по поводу их положения, места и роли в обществе, образа и уклада жизни» [2, с. 185]</w:t>
      </w:r>
      <w:r w:rsidR="00E0672F" w:rsidRPr="00E21CAF">
        <w:rPr>
          <w:rFonts w:ascii="Times New Roman" w:hAnsi="Times New Roman" w:cs="Times New Roman"/>
          <w:sz w:val="24"/>
          <w:szCs w:val="24"/>
        </w:rPr>
        <w:t>.</w:t>
      </w:r>
      <w:r w:rsidR="001A3463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E0672F"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672F" w:rsidRPr="00E21CAF">
        <w:rPr>
          <w:rFonts w:ascii="Times New Roman" w:hAnsi="Times New Roman" w:cs="Times New Roman"/>
          <w:sz w:val="24"/>
          <w:szCs w:val="24"/>
        </w:rPr>
        <w:t>Под социальным образование в узком смысле слова понимается «процесс получения знаний и умений, связанных с социальной сферой общества» [2, с. 109].</w:t>
      </w:r>
      <w:proofErr w:type="gramEnd"/>
    </w:p>
    <w:p w:rsidR="00C8326D" w:rsidRPr="00E21CAF" w:rsidRDefault="00612A6E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Социальное образование, являясь аспектом социальной работы с населением, применяет различные социальные технологии. </w:t>
      </w:r>
      <w:r w:rsidR="001A3463" w:rsidRPr="00E21CAF">
        <w:rPr>
          <w:rFonts w:ascii="Times New Roman" w:hAnsi="Times New Roman" w:cs="Times New Roman"/>
          <w:sz w:val="24"/>
          <w:szCs w:val="24"/>
        </w:rPr>
        <w:t>Что же можно отнести к социальным технологиям в образовании?  Это может быть викторина, конкурс, соревнование, командные решения задач, эстафеты и другие методы обучения связанные с социальными отношениями. Социальное об</w:t>
      </w:r>
      <w:r w:rsidRPr="00E21CAF">
        <w:rPr>
          <w:rFonts w:ascii="Times New Roman" w:hAnsi="Times New Roman" w:cs="Times New Roman"/>
          <w:sz w:val="24"/>
          <w:szCs w:val="24"/>
        </w:rPr>
        <w:t>разован</w:t>
      </w:r>
      <w:r w:rsidR="001A3463" w:rsidRPr="00E21CAF">
        <w:rPr>
          <w:rFonts w:ascii="Times New Roman" w:hAnsi="Times New Roman" w:cs="Times New Roman"/>
          <w:sz w:val="24"/>
          <w:szCs w:val="24"/>
        </w:rPr>
        <w:t>ие основано на постоянном обмене и</w:t>
      </w:r>
      <w:r w:rsidR="004E3285" w:rsidRPr="00E21CAF">
        <w:rPr>
          <w:rFonts w:ascii="Times New Roman" w:hAnsi="Times New Roman" w:cs="Times New Roman"/>
          <w:sz w:val="24"/>
          <w:szCs w:val="24"/>
        </w:rPr>
        <w:t xml:space="preserve">нформацией между </w:t>
      </w:r>
      <w:proofErr w:type="gramStart"/>
      <w:r w:rsidR="004E3285" w:rsidRPr="00E21C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E3285" w:rsidRPr="00E21CAF">
        <w:rPr>
          <w:rFonts w:ascii="Times New Roman" w:hAnsi="Times New Roman" w:cs="Times New Roman"/>
          <w:sz w:val="24"/>
          <w:szCs w:val="24"/>
        </w:rPr>
        <w:t xml:space="preserve">. </w:t>
      </w:r>
      <w:r w:rsidR="001A3463" w:rsidRPr="00E21CAF">
        <w:rPr>
          <w:rFonts w:ascii="Times New Roman" w:hAnsi="Times New Roman" w:cs="Times New Roman"/>
          <w:sz w:val="24"/>
          <w:szCs w:val="24"/>
        </w:rPr>
        <w:t xml:space="preserve">Данные социальные технологии в образовании включены в учебные программы всех образовательных учреждений и являются </w:t>
      </w:r>
      <w:proofErr w:type="spellStart"/>
      <w:r w:rsidR="001A3463" w:rsidRPr="00E21CAF">
        <w:rPr>
          <w:rFonts w:ascii="Times New Roman" w:hAnsi="Times New Roman" w:cs="Times New Roman"/>
          <w:sz w:val="24"/>
          <w:szCs w:val="24"/>
        </w:rPr>
        <w:t>неотьемлемым</w:t>
      </w:r>
      <w:proofErr w:type="spellEnd"/>
      <w:r w:rsidR="001A3463" w:rsidRPr="00E21CAF">
        <w:rPr>
          <w:rFonts w:ascii="Times New Roman" w:hAnsi="Times New Roman" w:cs="Times New Roman"/>
          <w:sz w:val="24"/>
          <w:szCs w:val="24"/>
        </w:rPr>
        <w:t xml:space="preserve"> элементом в процессе обучения.</w:t>
      </w:r>
    </w:p>
    <w:p w:rsidR="001A3463" w:rsidRPr="00E21CAF" w:rsidRDefault="00BA3AA4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С другой же стороны современные социальные технологии в системе образования можно рассматривать, как некий процесс управления, направленный на повышение </w:t>
      </w:r>
      <w:r w:rsidRPr="00E21CAF">
        <w:rPr>
          <w:rFonts w:ascii="Times New Roman" w:hAnsi="Times New Roman" w:cs="Times New Roman"/>
          <w:sz w:val="24"/>
          <w:szCs w:val="24"/>
        </w:rPr>
        <w:lastRenderedPageBreak/>
        <w:t>эффективности и общей оптимизации процесса образования на всех уровнях. Основным инструментом в</w:t>
      </w:r>
      <w:r w:rsidR="00612A6E" w:rsidRPr="00E21CAF">
        <w:rPr>
          <w:rFonts w:ascii="Times New Roman" w:hAnsi="Times New Roman" w:cs="Times New Roman"/>
          <w:sz w:val="24"/>
          <w:szCs w:val="24"/>
        </w:rPr>
        <w:t xml:space="preserve"> данном случае так же является г</w:t>
      </w:r>
      <w:r w:rsidRPr="00E21CAF">
        <w:rPr>
          <w:rFonts w:ascii="Times New Roman" w:hAnsi="Times New Roman" w:cs="Times New Roman"/>
          <w:sz w:val="24"/>
          <w:szCs w:val="24"/>
        </w:rPr>
        <w:t xml:space="preserve">лобальная Сеть – Интернет. </w:t>
      </w:r>
      <w:r w:rsidR="002B6348" w:rsidRPr="00E21CAF">
        <w:rPr>
          <w:rFonts w:ascii="Times New Roman" w:hAnsi="Times New Roman" w:cs="Times New Roman"/>
          <w:sz w:val="24"/>
          <w:szCs w:val="24"/>
        </w:rPr>
        <w:t xml:space="preserve">Внедрение современного технического и информационного обеспечения является </w:t>
      </w:r>
      <w:proofErr w:type="spellStart"/>
      <w:r w:rsidR="002B6348" w:rsidRPr="00E21CAF">
        <w:rPr>
          <w:rFonts w:ascii="Times New Roman" w:hAnsi="Times New Roman" w:cs="Times New Roman"/>
          <w:sz w:val="24"/>
          <w:szCs w:val="24"/>
        </w:rPr>
        <w:t>неотьемлемой</w:t>
      </w:r>
      <w:proofErr w:type="spellEnd"/>
      <w:r w:rsidR="002B6348" w:rsidRPr="00E21CAF">
        <w:rPr>
          <w:rFonts w:ascii="Times New Roman" w:hAnsi="Times New Roman" w:cs="Times New Roman"/>
          <w:sz w:val="24"/>
          <w:szCs w:val="24"/>
        </w:rPr>
        <w:t xml:space="preserve"> частью развития современного образования.</w:t>
      </w:r>
    </w:p>
    <w:p w:rsidR="002B6348" w:rsidRPr="00E21CAF" w:rsidRDefault="002B634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В связи с внедрением данных технологий возникла открытая модель образования, сегодня она получила развитие во всех странах мира. Под открытым образованием понимается система организационных, педагогических и информационных технологий, обеспечивающих процесс обучения на основе обмена информацией. В России, например</w:t>
      </w:r>
      <w:r w:rsidR="004E3285" w:rsidRPr="00E21CAF">
        <w:rPr>
          <w:rFonts w:ascii="Times New Roman" w:hAnsi="Times New Roman" w:cs="Times New Roman"/>
          <w:sz w:val="24"/>
          <w:szCs w:val="24"/>
        </w:rPr>
        <w:t>,</w:t>
      </w:r>
      <w:r w:rsidRPr="00E21CAF">
        <w:rPr>
          <w:rFonts w:ascii="Times New Roman" w:hAnsi="Times New Roman" w:cs="Times New Roman"/>
          <w:sz w:val="24"/>
          <w:szCs w:val="24"/>
        </w:rPr>
        <w:t xml:space="preserve"> существовала целевая программа, которая получила статус государственного проекта «Развитие единой образовательной информационной среды» (2001-2005г).</w:t>
      </w:r>
    </w:p>
    <w:p w:rsidR="002B6348" w:rsidRPr="00E21CAF" w:rsidRDefault="002B634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Социальные технологии в образовании сегодня в первую очередь </w:t>
      </w:r>
      <w:r w:rsidR="00612A6E" w:rsidRPr="00E21CAF">
        <w:rPr>
          <w:rFonts w:ascii="Times New Roman" w:hAnsi="Times New Roman" w:cs="Times New Roman"/>
          <w:sz w:val="24"/>
          <w:szCs w:val="24"/>
        </w:rPr>
        <w:t xml:space="preserve">связаны </w:t>
      </w:r>
      <w:r w:rsidRPr="00E21CAF">
        <w:rPr>
          <w:rFonts w:ascii="Times New Roman" w:hAnsi="Times New Roman" w:cs="Times New Roman"/>
          <w:sz w:val="24"/>
          <w:szCs w:val="24"/>
        </w:rPr>
        <w:t>с</w:t>
      </w:r>
      <w:r w:rsidR="00612A6E" w:rsidRPr="00E21CAF">
        <w:rPr>
          <w:rFonts w:ascii="Times New Roman" w:hAnsi="Times New Roman" w:cs="Times New Roman"/>
          <w:sz w:val="24"/>
          <w:szCs w:val="24"/>
        </w:rPr>
        <w:t xml:space="preserve"> внедрением процессов компьютеризации и автоматизации</w:t>
      </w:r>
      <w:r w:rsidRPr="00E21CAF">
        <w:rPr>
          <w:rFonts w:ascii="Times New Roman" w:hAnsi="Times New Roman" w:cs="Times New Roman"/>
          <w:sz w:val="24"/>
          <w:szCs w:val="24"/>
        </w:rPr>
        <w:t>, с заменой традиционных информационных систем на более современные с целью повышения эффективности.</w:t>
      </w:r>
      <w:r w:rsidR="00612A6E" w:rsidRPr="00E21CAF">
        <w:rPr>
          <w:rFonts w:ascii="Times New Roman" w:hAnsi="Times New Roman" w:cs="Times New Roman"/>
          <w:sz w:val="24"/>
          <w:szCs w:val="24"/>
        </w:rPr>
        <w:t xml:space="preserve"> Это обусловлено применением </w:t>
      </w:r>
      <w:proofErr w:type="spellStart"/>
      <w:r w:rsidR="00612A6E" w:rsidRPr="00E21CAF">
        <w:rPr>
          <w:rFonts w:ascii="Times New Roman" w:hAnsi="Times New Roman" w:cs="Times New Roman"/>
          <w:sz w:val="24"/>
          <w:szCs w:val="24"/>
        </w:rPr>
        <w:t>комп</w:t>
      </w:r>
      <w:r w:rsidR="00C31DE6" w:rsidRPr="00E21CAF">
        <w:rPr>
          <w:rFonts w:ascii="Times New Roman" w:hAnsi="Times New Roman" w:cs="Times New Roman"/>
          <w:sz w:val="24"/>
          <w:szCs w:val="24"/>
        </w:rPr>
        <w:t>етентностного</w:t>
      </w:r>
      <w:proofErr w:type="spellEnd"/>
      <w:r w:rsidR="00C31DE6" w:rsidRPr="00E21CAF">
        <w:rPr>
          <w:rFonts w:ascii="Times New Roman" w:hAnsi="Times New Roman" w:cs="Times New Roman"/>
          <w:sz w:val="24"/>
          <w:szCs w:val="24"/>
        </w:rPr>
        <w:t xml:space="preserve"> подхода, используем</w:t>
      </w:r>
      <w:r w:rsidR="00612A6E" w:rsidRPr="00E21CAF">
        <w:rPr>
          <w:rFonts w:ascii="Times New Roman" w:hAnsi="Times New Roman" w:cs="Times New Roman"/>
          <w:sz w:val="24"/>
          <w:szCs w:val="24"/>
        </w:rPr>
        <w:t xml:space="preserve">ого в образовании после старта процессов модернизации [1, с. 67]. 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Информатизация и автоматизация учебных заведений способствовали уточнению целей и задач образования, изменению содержания образовательного процесса, совершенствованию форм и методов обучения.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Рассматривая тему современных социальных технологий в образовании, следует отметить, что система открытого образования в основном базируется на технологиях индивидуального дистанционного обучения. В России наибольшую популярность получили следующие сервисы: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Сетевые информационные технологии компании LOTUS. Особую популярность в организации учебного процесса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F29" w:rsidRPr="00E21CAF">
        <w:rPr>
          <w:rFonts w:ascii="Times New Roman" w:hAnsi="Times New Roman" w:cs="Times New Roman"/>
          <w:sz w:val="24"/>
          <w:szCs w:val="24"/>
        </w:rPr>
        <w:t>Система</w:t>
      </w:r>
      <w:proofErr w:type="gramEnd"/>
      <w:r w:rsidR="00552F29" w:rsidRPr="00E21CAF">
        <w:rPr>
          <w:rFonts w:ascii="Times New Roman" w:hAnsi="Times New Roman" w:cs="Times New Roman"/>
          <w:sz w:val="24"/>
          <w:szCs w:val="24"/>
        </w:rPr>
        <w:t xml:space="preserve"> дистанционного обучения (далее - СДО)</w:t>
      </w:r>
      <w:r w:rsidR="00E014D8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Pr="00E21CAF">
        <w:rPr>
          <w:rFonts w:ascii="Times New Roman" w:hAnsi="Times New Roman" w:cs="Times New Roman"/>
          <w:sz w:val="24"/>
          <w:szCs w:val="24"/>
        </w:rPr>
        <w:t xml:space="preserve">завоевали два программных продукта компании LOTUS: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Lotus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Domino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Notes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, которые являются лидирующими программными продуктами в области систем электронной почты, совместной работы и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документоориентированых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баз данных.</w:t>
      </w:r>
      <w:r w:rsidR="00E014D8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4320CF" w:rsidRPr="00E21CAF">
        <w:rPr>
          <w:rFonts w:ascii="Times New Roman" w:hAnsi="Times New Roman" w:cs="Times New Roman"/>
          <w:sz w:val="24"/>
          <w:szCs w:val="24"/>
        </w:rPr>
        <w:t>Рассмотрим наиболее популярные системы.</w:t>
      </w:r>
    </w:p>
    <w:p w:rsidR="002164E8" w:rsidRPr="00E21CAF" w:rsidRDefault="002164E8" w:rsidP="00612A6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1CAF">
        <w:rPr>
          <w:rFonts w:ascii="Times New Roman" w:hAnsi="Times New Roman" w:cs="Times New Roman"/>
          <w:sz w:val="24"/>
          <w:szCs w:val="24"/>
          <w:lang w:val="en-US"/>
        </w:rPr>
        <w:t>xDLS</w:t>
      </w:r>
      <w:proofErr w:type="spellEnd"/>
      <w:proofErr w:type="gramEnd"/>
      <w:r w:rsidRPr="00E21CAF">
        <w:rPr>
          <w:rFonts w:ascii="Times New Roman" w:hAnsi="Times New Roman" w:cs="Times New Roman"/>
          <w:sz w:val="24"/>
          <w:szCs w:val="24"/>
          <w:lang w:val="en-US"/>
        </w:rPr>
        <w:t xml:space="preserve"> (extensible Distance Learning System). </w:t>
      </w:r>
      <w:r w:rsidRPr="00E21CAF">
        <w:rPr>
          <w:rFonts w:ascii="Times New Roman" w:hAnsi="Times New Roman" w:cs="Times New Roman"/>
          <w:sz w:val="24"/>
          <w:szCs w:val="24"/>
        </w:rPr>
        <w:t xml:space="preserve">Система дистанционного обучения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xDLS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предназначена для организации дистанционного обучения на предприятиях и в образовательных учреждениях. Система позволяет организовывать учебный</w:t>
      </w:r>
      <w:r w:rsidR="00552F29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Pr="00E21CAF">
        <w:rPr>
          <w:rFonts w:ascii="Times New Roman" w:hAnsi="Times New Roman" w:cs="Times New Roman"/>
          <w:sz w:val="24"/>
          <w:szCs w:val="24"/>
        </w:rPr>
        <w:t xml:space="preserve">   процесс через web-интерфейс как в сети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>, так и в локальной сети.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СДО от "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ГиперМетода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".  Данная система базируется на двух основных продуктах-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Server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3000 и </w:t>
      </w:r>
      <w:proofErr w:type="spellStart"/>
      <w:proofErr w:type="gramStart"/>
      <w:r w:rsidRPr="00E21CA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3000. С их помощью создается гибкая </w:t>
      </w:r>
      <w:r w:rsidRPr="00E21CAF">
        <w:rPr>
          <w:rFonts w:ascii="Times New Roman" w:hAnsi="Times New Roman" w:cs="Times New Roman"/>
          <w:sz w:val="24"/>
          <w:szCs w:val="24"/>
        </w:rPr>
        <w:lastRenderedPageBreak/>
        <w:t xml:space="preserve">распределенная система, использующая в своей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как средства Интернета, так и возможности локальных мультимедийных компьютеров.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Прометей 4.0. Среди отечественных разработок СДО система "Прометей" отличается своими показателями. Возможности "Прометея" удовлетворят не только потребности учебных заведений, открывающих свои действующие представительства в среде Интернета, но и пользователей корпоративного уровня для обучения или повышения квалификации без отрыва от рабочих мест сотен и тысяч сотрудников.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21CA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КУРС. Компания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>, хорошо известная по многочисленным офисным пакетам, выпустила на рынок свою версию СДО под названием "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Курс". В целом система ориентирована скорее именно на учебные заведения, расширяющие свою деятельность в сферу Всемирной сети.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21CAF">
        <w:rPr>
          <w:rFonts w:ascii="Times New Roman" w:hAnsi="Times New Roman" w:cs="Times New Roman"/>
          <w:sz w:val="24"/>
          <w:szCs w:val="24"/>
        </w:rPr>
        <w:t>WebCT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- интегрированная программная среда для организации обучения, разработанная Департаментом компьютерных наук Университета Британской Колумбии. Предоставляет возможности защищенного размещения учебных материалов, а также задания самостоятельной работы студентов, лекции и веб-презентации.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ОРОКС - это программный комплекс, который является многофункциональной сетевой оболочкой для создания учебно-методических материалов и организации обучения с удаленным доступом.</w:t>
      </w:r>
    </w:p>
    <w:p w:rsidR="005807D8" w:rsidRPr="00E21CAF" w:rsidRDefault="005807D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Все более естественным становится интеграция в систему образования дистанционного обучения (</w:t>
      </w:r>
      <w:r w:rsidR="00552F29" w:rsidRPr="00E21CAF">
        <w:rPr>
          <w:rFonts w:ascii="Times New Roman" w:hAnsi="Times New Roman" w:cs="Times New Roman"/>
          <w:sz w:val="24"/>
          <w:szCs w:val="24"/>
        </w:rPr>
        <w:t xml:space="preserve">далее -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). Необходимость в данной технологии обуславливается необходимостью обеспечения качественного, массового и индивидуализированного образования.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базируется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широком применении </w:t>
      </w:r>
      <w:r w:rsidR="002E6288" w:rsidRPr="00E21CAF">
        <w:rPr>
          <w:rFonts w:ascii="Times New Roman" w:hAnsi="Times New Roman" w:cs="Times New Roman"/>
          <w:sz w:val="24"/>
          <w:szCs w:val="24"/>
        </w:rPr>
        <w:t>информационных коммуникативных технологий, что позволяет реализовать это на практике.</w:t>
      </w:r>
    </w:p>
    <w:p w:rsidR="002E6288" w:rsidRPr="00E21CAF" w:rsidRDefault="002E628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Развитие сети Интернет в настоящее время и снижение стоимости предоставляемых им услуг делают данную технологию доступной и очень привлекательной формой получения образования</w:t>
      </w:r>
      <w:r w:rsidR="009250A2" w:rsidRPr="00E21C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50A2" w:rsidRPr="00E21C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250A2" w:rsidRPr="00E21CAF">
        <w:rPr>
          <w:rFonts w:ascii="Times New Roman" w:hAnsi="Times New Roman" w:cs="Times New Roman"/>
          <w:sz w:val="24"/>
          <w:szCs w:val="24"/>
        </w:rPr>
        <w:t xml:space="preserve"> открывает </w:t>
      </w:r>
      <w:proofErr w:type="gramStart"/>
      <w:r w:rsidR="009250A2" w:rsidRPr="00E21CAF">
        <w:rPr>
          <w:rFonts w:ascii="Times New Roman" w:hAnsi="Times New Roman" w:cs="Times New Roman"/>
          <w:sz w:val="24"/>
          <w:szCs w:val="24"/>
        </w:rPr>
        <w:t>широкие</w:t>
      </w:r>
      <w:proofErr w:type="gramEnd"/>
      <w:r w:rsidR="009250A2" w:rsidRPr="00E21CAF">
        <w:rPr>
          <w:rFonts w:ascii="Times New Roman" w:hAnsi="Times New Roman" w:cs="Times New Roman"/>
          <w:sz w:val="24"/>
          <w:szCs w:val="24"/>
        </w:rPr>
        <w:t xml:space="preserve"> возможности для получения образования лиц, не имеющих возможно</w:t>
      </w:r>
      <w:r w:rsidR="001B491F" w:rsidRPr="00E21CAF">
        <w:rPr>
          <w:rFonts w:ascii="Times New Roman" w:hAnsi="Times New Roman" w:cs="Times New Roman"/>
          <w:sz w:val="24"/>
          <w:szCs w:val="24"/>
        </w:rPr>
        <w:t>сти посещения учебных заведений, а также для упрощения подключения к системе непрерывного образования.</w:t>
      </w:r>
      <w:r w:rsidR="00277FD6" w:rsidRPr="00E21CAF">
        <w:rPr>
          <w:rFonts w:ascii="Times New Roman" w:hAnsi="Times New Roman" w:cs="Times New Roman"/>
          <w:sz w:val="24"/>
          <w:szCs w:val="24"/>
        </w:rPr>
        <w:t xml:space="preserve"> При этом социальное образование, включаясь в систему непрерывного образования, выполняет ряд функций: повышения безопасности индивида, возрастание уровня креативности, снижение непроницаемости социальных барьеров и фильтров [3, с. 194]. Другими словами, повышаются жизненные силы человека, увеличивая его </w:t>
      </w:r>
      <w:proofErr w:type="gramStart"/>
      <w:r w:rsidR="00277FD6" w:rsidRPr="00E21CAF">
        <w:rPr>
          <w:rFonts w:ascii="Times New Roman" w:hAnsi="Times New Roman" w:cs="Times New Roman"/>
          <w:sz w:val="24"/>
          <w:szCs w:val="24"/>
        </w:rPr>
        <w:t>возможности к</w:t>
      </w:r>
      <w:proofErr w:type="gramEnd"/>
      <w:r w:rsidR="00277FD6" w:rsidRPr="00E21CAF">
        <w:rPr>
          <w:rFonts w:ascii="Times New Roman" w:hAnsi="Times New Roman" w:cs="Times New Roman"/>
          <w:sz w:val="24"/>
          <w:szCs w:val="24"/>
        </w:rPr>
        <w:t xml:space="preserve"> самостоятельному преодолению препятствий и достижению необходимого уровня благополучия.</w:t>
      </w:r>
    </w:p>
    <w:p w:rsidR="009250A2" w:rsidRPr="00E21CAF" w:rsidRDefault="00185446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Высокое качество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ДО</w:t>
      </w:r>
      <w:r w:rsidR="009250A2" w:rsidRPr="00E21CAF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9250A2" w:rsidRPr="00E21CAF">
        <w:rPr>
          <w:rFonts w:ascii="Times New Roman" w:hAnsi="Times New Roman" w:cs="Times New Roman"/>
          <w:sz w:val="24"/>
          <w:szCs w:val="24"/>
        </w:rPr>
        <w:t xml:space="preserve"> подтверждено в России еще в 1997 году.</w:t>
      </w:r>
      <w:r w:rsidR="00AD2B9F" w:rsidRPr="00E21CAF">
        <w:rPr>
          <w:rFonts w:ascii="Times New Roman" w:hAnsi="Times New Roman" w:cs="Times New Roman"/>
          <w:sz w:val="24"/>
          <w:szCs w:val="24"/>
        </w:rPr>
        <w:t xml:space="preserve"> Но</w:t>
      </w:r>
      <w:r w:rsidRPr="00E21CAF">
        <w:rPr>
          <w:rFonts w:ascii="Times New Roman" w:hAnsi="Times New Roman" w:cs="Times New Roman"/>
          <w:sz w:val="24"/>
          <w:szCs w:val="24"/>
        </w:rPr>
        <w:t xml:space="preserve"> в то время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выступало только как 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возможный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 xml:space="preserve"> путь получения образования из-за недостато</w:t>
      </w:r>
      <w:r w:rsidR="00AD2B9F" w:rsidRPr="00E21CAF">
        <w:rPr>
          <w:rFonts w:ascii="Times New Roman" w:hAnsi="Times New Roman" w:cs="Times New Roman"/>
          <w:sz w:val="24"/>
          <w:szCs w:val="24"/>
        </w:rPr>
        <w:t xml:space="preserve">чного </w:t>
      </w:r>
      <w:r w:rsidR="00AD2B9F" w:rsidRPr="00E21CAF">
        <w:rPr>
          <w:rFonts w:ascii="Times New Roman" w:hAnsi="Times New Roman" w:cs="Times New Roman"/>
          <w:sz w:val="24"/>
          <w:szCs w:val="24"/>
        </w:rPr>
        <w:lastRenderedPageBreak/>
        <w:t>технического подкрепления.</w:t>
      </w:r>
      <w:r w:rsidR="00920730" w:rsidRPr="00E21CAF">
        <w:rPr>
          <w:rFonts w:ascii="Times New Roman" w:hAnsi="Times New Roman" w:cs="Times New Roman"/>
          <w:sz w:val="24"/>
          <w:szCs w:val="24"/>
        </w:rPr>
        <w:t xml:space="preserve"> Но уже в 2001 году</w:t>
      </w:r>
      <w:r w:rsidR="00626FCB" w:rsidRPr="00E21CAF">
        <w:rPr>
          <w:rFonts w:ascii="Times New Roman" w:hAnsi="Times New Roman" w:cs="Times New Roman"/>
          <w:sz w:val="24"/>
          <w:szCs w:val="24"/>
        </w:rPr>
        <w:t xml:space="preserve"> ДО получило поддержку со стороны правительства и было рекомендовано разработать законопроект, легализующий применение </w:t>
      </w:r>
      <w:proofErr w:type="gramStart"/>
      <w:r w:rsidR="00626FCB" w:rsidRPr="00E21CA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26FCB" w:rsidRPr="00E21CAF">
        <w:rPr>
          <w:rFonts w:ascii="Times New Roman" w:hAnsi="Times New Roman" w:cs="Times New Roman"/>
          <w:sz w:val="24"/>
          <w:szCs w:val="24"/>
        </w:rPr>
        <w:t xml:space="preserve"> в широких масштабах. </w:t>
      </w:r>
    </w:p>
    <w:p w:rsidR="002164E8" w:rsidRPr="00E21CAF" w:rsidRDefault="002164E8" w:rsidP="00C9719E">
      <w:pPr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Подводя итог, можно отметить</w:t>
      </w:r>
      <w:r w:rsidR="005807D8" w:rsidRPr="00E21CAF">
        <w:rPr>
          <w:rFonts w:ascii="Times New Roman" w:hAnsi="Times New Roman" w:cs="Times New Roman"/>
          <w:sz w:val="24"/>
          <w:szCs w:val="24"/>
        </w:rPr>
        <w:t>,</w:t>
      </w:r>
      <w:r w:rsidRPr="00E21CAF">
        <w:rPr>
          <w:rFonts w:ascii="Times New Roman" w:hAnsi="Times New Roman" w:cs="Times New Roman"/>
          <w:sz w:val="24"/>
          <w:szCs w:val="24"/>
        </w:rPr>
        <w:t xml:space="preserve"> что основными тенденциями развития</w:t>
      </w:r>
      <w:r w:rsidR="00643112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DF4C3B" w:rsidRPr="00E21CAF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643112" w:rsidRPr="00E21CAF">
        <w:rPr>
          <w:rFonts w:ascii="Times New Roman" w:hAnsi="Times New Roman" w:cs="Times New Roman"/>
          <w:sz w:val="24"/>
          <w:szCs w:val="24"/>
        </w:rPr>
        <w:t>образования</w:t>
      </w:r>
      <w:r w:rsidRPr="00E21CAF">
        <w:rPr>
          <w:rFonts w:ascii="Times New Roman" w:hAnsi="Times New Roman" w:cs="Times New Roman"/>
          <w:sz w:val="24"/>
          <w:szCs w:val="24"/>
        </w:rPr>
        <w:t xml:space="preserve"> становятся</w:t>
      </w:r>
      <w:r w:rsidR="00C9719E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DF4C3B" w:rsidRPr="00E21CAF">
        <w:rPr>
          <w:rFonts w:ascii="Times New Roman" w:hAnsi="Times New Roman" w:cs="Times New Roman"/>
          <w:sz w:val="24"/>
          <w:szCs w:val="24"/>
        </w:rPr>
        <w:t xml:space="preserve">открытость </w:t>
      </w:r>
      <w:r w:rsidR="00C9719E" w:rsidRPr="00E21CAF">
        <w:rPr>
          <w:rFonts w:ascii="Times New Roman" w:hAnsi="Times New Roman" w:cs="Times New Roman"/>
          <w:sz w:val="24"/>
          <w:szCs w:val="24"/>
        </w:rPr>
        <w:t>и демократизац</w:t>
      </w:r>
      <w:r w:rsidR="00626FCB" w:rsidRPr="00E21CAF">
        <w:rPr>
          <w:rFonts w:ascii="Times New Roman" w:hAnsi="Times New Roman" w:cs="Times New Roman"/>
          <w:sz w:val="24"/>
          <w:szCs w:val="24"/>
        </w:rPr>
        <w:t xml:space="preserve">ия. </w:t>
      </w:r>
      <w:r w:rsidR="00277FD6" w:rsidRPr="00E21CAF">
        <w:rPr>
          <w:rFonts w:ascii="Times New Roman" w:hAnsi="Times New Roman" w:cs="Times New Roman"/>
          <w:sz w:val="24"/>
          <w:szCs w:val="24"/>
        </w:rPr>
        <w:t xml:space="preserve">Это означает, что </w:t>
      </w:r>
      <w:r w:rsidR="00626FCB" w:rsidRPr="00E21CAF">
        <w:rPr>
          <w:rFonts w:ascii="Times New Roman" w:hAnsi="Times New Roman" w:cs="Times New Roman"/>
          <w:sz w:val="24"/>
          <w:szCs w:val="24"/>
        </w:rPr>
        <w:t xml:space="preserve">внедрение современных социальных </w:t>
      </w:r>
      <w:r w:rsidR="00C9719E" w:rsidRPr="00E21CAF">
        <w:rPr>
          <w:rFonts w:ascii="Times New Roman" w:hAnsi="Times New Roman" w:cs="Times New Roman"/>
          <w:sz w:val="24"/>
          <w:szCs w:val="24"/>
        </w:rPr>
        <w:t>технологий делает образование более доступным, качественным и дешевым</w:t>
      </w:r>
      <w:r w:rsidR="00DF4C3B" w:rsidRPr="00E21CAF">
        <w:rPr>
          <w:rFonts w:ascii="Times New Roman" w:hAnsi="Times New Roman" w:cs="Times New Roman"/>
          <w:sz w:val="24"/>
          <w:szCs w:val="24"/>
        </w:rPr>
        <w:t xml:space="preserve"> для представителей различных социальных групп</w:t>
      </w:r>
      <w:r w:rsidR="00C9719E" w:rsidRPr="00E21CAF">
        <w:rPr>
          <w:rFonts w:ascii="Times New Roman" w:hAnsi="Times New Roman" w:cs="Times New Roman"/>
          <w:sz w:val="24"/>
          <w:szCs w:val="24"/>
        </w:rPr>
        <w:t>.</w:t>
      </w:r>
      <w:r w:rsidR="00277FD6" w:rsidRPr="00E21CAF">
        <w:rPr>
          <w:rFonts w:ascii="Times New Roman" w:hAnsi="Times New Roman" w:cs="Times New Roman"/>
          <w:sz w:val="24"/>
          <w:szCs w:val="24"/>
        </w:rPr>
        <w:t xml:space="preserve"> Нам видится, что необходимо активнее работать в направлении применения дистанционных технологий в образовательном процессе, что расширит аудиторию вузовского сообщества.</w:t>
      </w:r>
    </w:p>
    <w:p w:rsidR="00DF4C3B" w:rsidRPr="00E21CAF" w:rsidRDefault="00DF4C3B" w:rsidP="00C9719E">
      <w:pPr>
        <w:rPr>
          <w:rFonts w:ascii="Times New Roman" w:hAnsi="Times New Roman" w:cs="Times New Roman"/>
          <w:sz w:val="24"/>
          <w:szCs w:val="24"/>
        </w:rPr>
      </w:pPr>
    </w:p>
    <w:p w:rsidR="00E0672F" w:rsidRPr="00E21CAF" w:rsidRDefault="00E0672F" w:rsidP="00E067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CAF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источников:</w:t>
      </w:r>
    </w:p>
    <w:p w:rsidR="00E0672F" w:rsidRPr="00E21CAF" w:rsidRDefault="00E0672F" w:rsidP="004320CF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Гуринович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Л.А. Особенности формирования исследовательских компетенций студентов как аспект социального образования молодежи / Л.А.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Гуринович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 xml:space="preserve"> // Социальное образование как фактор ускоренного развития российского региона : науч</w:t>
      </w:r>
      <w:proofErr w:type="gramStart"/>
      <w:r w:rsidRPr="00E21CAF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21CAF">
        <w:rPr>
          <w:rFonts w:ascii="Times New Roman" w:hAnsi="Times New Roman" w:cs="Times New Roman"/>
          <w:sz w:val="24"/>
          <w:szCs w:val="24"/>
        </w:rPr>
        <w:t>метод. материалы / ФГБОУ ВПО «ИГУ» ; [науч. ред. Т.И. Грабельных, В.А. Решетников]. – Иркутск, Изд-во Оттиск, 2013. – с. 66 – 69</w:t>
      </w:r>
      <w:r w:rsidR="00E21CAF">
        <w:rPr>
          <w:rFonts w:ascii="Times New Roman" w:hAnsi="Times New Roman" w:cs="Times New Roman"/>
          <w:sz w:val="24"/>
          <w:szCs w:val="24"/>
        </w:rPr>
        <w:t xml:space="preserve"> [Электронный ресурс</w:t>
      </w:r>
      <w:bookmarkStart w:id="0" w:name="_GoBack"/>
      <w:bookmarkEnd w:id="0"/>
      <w:r w:rsidR="00E21CAF">
        <w:rPr>
          <w:rFonts w:ascii="Times New Roman" w:hAnsi="Times New Roman" w:cs="Times New Roman"/>
          <w:sz w:val="24"/>
          <w:szCs w:val="24"/>
        </w:rPr>
        <w:t>]</w:t>
      </w:r>
      <w:r w:rsidRPr="00E21CAF">
        <w:rPr>
          <w:rFonts w:ascii="Times New Roman" w:hAnsi="Times New Roman" w:cs="Times New Roman"/>
          <w:sz w:val="24"/>
          <w:szCs w:val="24"/>
        </w:rPr>
        <w:t>.</w:t>
      </w:r>
      <w:r w:rsidR="004320CF" w:rsidRPr="00E21CAF">
        <w:rPr>
          <w:rFonts w:ascii="Times New Roman" w:hAnsi="Times New Roman" w:cs="Times New Roman"/>
          <w:sz w:val="24"/>
          <w:szCs w:val="24"/>
        </w:rPr>
        <w:t xml:space="preserve"> – Режим доступа: http://program.isu.ru/ru/news/docs/23.12.2013/S.pdf</w:t>
      </w:r>
    </w:p>
    <w:p w:rsidR="00E0672F" w:rsidRPr="00E21CAF" w:rsidRDefault="00E0672F" w:rsidP="00E0672F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 xml:space="preserve">Краткий словарь по социологии / авт.-сост. П.Д. </w:t>
      </w:r>
      <w:proofErr w:type="spellStart"/>
      <w:r w:rsidRPr="00E21CAF">
        <w:rPr>
          <w:rFonts w:ascii="Times New Roman" w:hAnsi="Times New Roman" w:cs="Times New Roman"/>
          <w:sz w:val="24"/>
          <w:szCs w:val="24"/>
        </w:rPr>
        <w:t>Павленок</w:t>
      </w:r>
      <w:proofErr w:type="spellEnd"/>
      <w:r w:rsidRPr="00E21CAF">
        <w:rPr>
          <w:rFonts w:ascii="Times New Roman" w:hAnsi="Times New Roman" w:cs="Times New Roman"/>
          <w:sz w:val="24"/>
          <w:szCs w:val="24"/>
        </w:rPr>
        <w:t>. – 2-е изд. – М.: ИНФРА-М, 2011. – 255 с.</w:t>
      </w:r>
    </w:p>
    <w:p w:rsidR="00E0672F" w:rsidRPr="00E21CAF" w:rsidRDefault="00E0672F" w:rsidP="00E0672F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E21CAF">
        <w:rPr>
          <w:rFonts w:ascii="Times New Roman" w:hAnsi="Times New Roman" w:cs="Times New Roman"/>
          <w:sz w:val="24"/>
          <w:szCs w:val="24"/>
        </w:rPr>
        <w:t>Со</w:t>
      </w:r>
      <w:r w:rsidR="00654EAF" w:rsidRPr="00E21CAF">
        <w:rPr>
          <w:rFonts w:ascii="Times New Roman" w:hAnsi="Times New Roman" w:cs="Times New Roman"/>
          <w:sz w:val="24"/>
          <w:szCs w:val="24"/>
        </w:rPr>
        <w:t>временная со</w:t>
      </w:r>
      <w:r w:rsidRPr="00E21CAF">
        <w:rPr>
          <w:rFonts w:ascii="Times New Roman" w:hAnsi="Times New Roman" w:cs="Times New Roman"/>
          <w:sz w:val="24"/>
          <w:szCs w:val="24"/>
        </w:rPr>
        <w:t>циология образования</w:t>
      </w:r>
      <w:r w:rsidR="00654EAF" w:rsidRPr="00E21CAF">
        <w:rPr>
          <w:rFonts w:ascii="Times New Roman" w:hAnsi="Times New Roman" w:cs="Times New Roman"/>
          <w:sz w:val="24"/>
          <w:szCs w:val="24"/>
        </w:rPr>
        <w:t xml:space="preserve">: </w:t>
      </w:r>
      <w:r w:rsidR="004320CF" w:rsidRPr="00E21CAF">
        <w:rPr>
          <w:rFonts w:ascii="Times New Roman" w:hAnsi="Times New Roman" w:cs="Times New Roman"/>
          <w:sz w:val="24"/>
          <w:szCs w:val="24"/>
        </w:rPr>
        <w:t>учебное пособие / серия «</w:t>
      </w:r>
      <w:r w:rsidR="004320CF" w:rsidRPr="00E21CAF">
        <w:rPr>
          <w:rFonts w:ascii="Times New Roman" w:hAnsi="Times New Roman" w:cs="Times New Roman"/>
          <w:sz w:val="24"/>
          <w:szCs w:val="24"/>
          <w:lang w:val="en-US"/>
        </w:rPr>
        <w:t>Alma</w:t>
      </w:r>
      <w:r w:rsidR="004320CF" w:rsidRPr="00E21CAF">
        <w:rPr>
          <w:rFonts w:ascii="Times New Roman" w:hAnsi="Times New Roman" w:cs="Times New Roman"/>
          <w:sz w:val="24"/>
          <w:szCs w:val="24"/>
        </w:rPr>
        <w:t xml:space="preserve"> </w:t>
      </w:r>
      <w:r w:rsidR="004320CF" w:rsidRPr="00E21CAF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="004320CF" w:rsidRPr="00E21CAF">
        <w:rPr>
          <w:rFonts w:ascii="Times New Roman" w:hAnsi="Times New Roman" w:cs="Times New Roman"/>
          <w:sz w:val="24"/>
          <w:szCs w:val="24"/>
        </w:rPr>
        <w:t>». – Ростов н</w:t>
      </w:r>
      <w:proofErr w:type="gramStart"/>
      <w:r w:rsidR="004320CF" w:rsidRPr="00E21CA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4320CF" w:rsidRPr="00E21CAF">
        <w:rPr>
          <w:rFonts w:ascii="Times New Roman" w:hAnsi="Times New Roman" w:cs="Times New Roman"/>
          <w:sz w:val="24"/>
          <w:szCs w:val="24"/>
        </w:rPr>
        <w:t>: «Феникс», 2005. – 320 с.</w:t>
      </w:r>
    </w:p>
    <w:sectPr w:rsidR="00E0672F" w:rsidRPr="00E21CAF" w:rsidSect="00E21C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3509"/>
    <w:multiLevelType w:val="hybridMultilevel"/>
    <w:tmpl w:val="F9BC2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7005F"/>
    <w:multiLevelType w:val="hybridMultilevel"/>
    <w:tmpl w:val="3BD6E3A6"/>
    <w:lvl w:ilvl="0" w:tplc="3DFEC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8F692D"/>
    <w:multiLevelType w:val="hybridMultilevel"/>
    <w:tmpl w:val="78667BF2"/>
    <w:lvl w:ilvl="0" w:tplc="3DFEC4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03"/>
    <w:rsid w:val="000073A8"/>
    <w:rsid w:val="00090675"/>
    <w:rsid w:val="000B4176"/>
    <w:rsid w:val="000F00F5"/>
    <w:rsid w:val="00130FB3"/>
    <w:rsid w:val="00185446"/>
    <w:rsid w:val="001A3463"/>
    <w:rsid w:val="001B491F"/>
    <w:rsid w:val="002164E8"/>
    <w:rsid w:val="00277FD6"/>
    <w:rsid w:val="002B6348"/>
    <w:rsid w:val="002B7986"/>
    <w:rsid w:val="002E6288"/>
    <w:rsid w:val="003436FB"/>
    <w:rsid w:val="0038375B"/>
    <w:rsid w:val="004320CF"/>
    <w:rsid w:val="00437E5A"/>
    <w:rsid w:val="004D7D03"/>
    <w:rsid w:val="004E3285"/>
    <w:rsid w:val="00521DF3"/>
    <w:rsid w:val="005329B4"/>
    <w:rsid w:val="00552F29"/>
    <w:rsid w:val="005807D8"/>
    <w:rsid w:val="00612A6E"/>
    <w:rsid w:val="00626FCB"/>
    <w:rsid w:val="00641A08"/>
    <w:rsid w:val="00643112"/>
    <w:rsid w:val="00654EAF"/>
    <w:rsid w:val="006B1620"/>
    <w:rsid w:val="006D6694"/>
    <w:rsid w:val="007100E1"/>
    <w:rsid w:val="00735BA6"/>
    <w:rsid w:val="007B1C49"/>
    <w:rsid w:val="007E3AF1"/>
    <w:rsid w:val="00814126"/>
    <w:rsid w:val="00920730"/>
    <w:rsid w:val="009250A2"/>
    <w:rsid w:val="009C7CD9"/>
    <w:rsid w:val="00AD2B9F"/>
    <w:rsid w:val="00B21E3C"/>
    <w:rsid w:val="00BA3AA4"/>
    <w:rsid w:val="00BD2DC8"/>
    <w:rsid w:val="00C31DE6"/>
    <w:rsid w:val="00C8326D"/>
    <w:rsid w:val="00C9719E"/>
    <w:rsid w:val="00D23382"/>
    <w:rsid w:val="00DD6195"/>
    <w:rsid w:val="00DF4C3B"/>
    <w:rsid w:val="00E014D8"/>
    <w:rsid w:val="00E0672F"/>
    <w:rsid w:val="00E21CAF"/>
    <w:rsid w:val="00E73BB9"/>
    <w:rsid w:val="00F1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D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F"/>
    <w:pPr>
      <w:ind w:left="720"/>
      <w:contextualSpacing/>
    </w:pPr>
  </w:style>
  <w:style w:type="character" w:styleId="a5">
    <w:name w:val="Hyperlink"/>
    <w:rsid w:val="00E067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D0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72F"/>
    <w:pPr>
      <w:ind w:left="720"/>
      <w:contextualSpacing/>
    </w:pPr>
  </w:style>
  <w:style w:type="character" w:styleId="a5">
    <w:name w:val="Hyperlink"/>
    <w:rsid w:val="00E067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D604-56D1-4844-A59C-30F19CA9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1672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ISN</cp:lastModifiedBy>
  <cp:revision>4</cp:revision>
  <dcterms:created xsi:type="dcterms:W3CDTF">2017-10-04T14:07:00Z</dcterms:created>
  <dcterms:modified xsi:type="dcterms:W3CDTF">2017-10-04T14:39:00Z</dcterms:modified>
</cp:coreProperties>
</file>